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D276" w14:textId="77777777" w:rsidR="00227935" w:rsidRDefault="00227935">
      <w:pPr>
        <w:pStyle w:val="Corpotesto"/>
        <w:spacing w:before="3"/>
        <w:rPr>
          <w:rFonts w:ascii="Times New Roman"/>
          <w:sz w:val="26"/>
        </w:rPr>
      </w:pPr>
    </w:p>
    <w:p w14:paraId="2853C020" w14:textId="77777777" w:rsidR="00227935" w:rsidRDefault="00781380" w:rsidP="00BC4486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 w:bidi="he-IL"/>
        </w:rPr>
        <w:drawing>
          <wp:inline distT="0" distB="0" distL="0" distR="0" wp14:anchorId="57786CC9" wp14:editId="10D247CA">
            <wp:extent cx="1576070" cy="1137147"/>
            <wp:effectExtent l="0" t="0" r="5080" b="6350"/>
            <wp:docPr id="1" name="image1.png" descr="C:\Users\eugenio.boldrini\Desktop\Logo\Italiano\Verticale\Positivo a colori\MAECI-ambasciata-italia-V-IT-0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009" cy="114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5B80" w14:textId="77777777" w:rsidR="00227935" w:rsidRDefault="00227935">
      <w:pPr>
        <w:pStyle w:val="Corpotesto"/>
        <w:rPr>
          <w:rFonts w:ascii="Times New Roman"/>
          <w:sz w:val="20"/>
        </w:rPr>
      </w:pPr>
    </w:p>
    <w:p w14:paraId="4C09091A" w14:textId="77777777" w:rsidR="00227935" w:rsidRDefault="00227935">
      <w:pPr>
        <w:pStyle w:val="Corpotesto"/>
        <w:spacing w:before="6"/>
        <w:rPr>
          <w:rFonts w:ascii="Times New Roman"/>
        </w:rPr>
      </w:pPr>
    </w:p>
    <w:p w14:paraId="11AF0EDA" w14:textId="77777777" w:rsidR="00227935" w:rsidRDefault="00781380">
      <w:pPr>
        <w:pStyle w:val="Titolo1"/>
        <w:spacing w:before="51"/>
        <w:ind w:left="3883" w:right="3879"/>
        <w:jc w:val="center"/>
      </w:pPr>
      <w:r>
        <w:t>NOTICE</w:t>
      </w:r>
    </w:p>
    <w:p w14:paraId="03D983F6" w14:textId="77777777" w:rsidR="00227935" w:rsidRDefault="00227935">
      <w:pPr>
        <w:pStyle w:val="Corpotesto"/>
        <w:rPr>
          <w:b/>
        </w:rPr>
      </w:pPr>
    </w:p>
    <w:p w14:paraId="4AA821C6" w14:textId="77777777" w:rsidR="00227935" w:rsidRDefault="00781380">
      <w:pPr>
        <w:ind w:left="120"/>
        <w:rPr>
          <w:b/>
          <w:sz w:val="24"/>
        </w:rPr>
      </w:pPr>
      <w:r>
        <w:rPr>
          <w:b/>
          <w:sz w:val="24"/>
        </w:rPr>
        <w:t>CALL FOR PROPOSALS FOR THE ADJUDICATION OF PEST CONTROL SERVICES AT THE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RESIDENCE OF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AMBASSADOR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ITALY</w:t>
      </w:r>
    </w:p>
    <w:p w14:paraId="2F24859E" w14:textId="77777777" w:rsidR="00227935" w:rsidRDefault="00227935">
      <w:pPr>
        <w:pStyle w:val="Corpotesto"/>
        <w:spacing w:before="12"/>
        <w:rPr>
          <w:b/>
          <w:sz w:val="23"/>
        </w:rPr>
      </w:pPr>
    </w:p>
    <w:p w14:paraId="2726CC53" w14:textId="77777777" w:rsidR="00227935" w:rsidRDefault="00781380" w:rsidP="00C75DFA">
      <w:pPr>
        <w:pStyle w:val="Corpotesto"/>
        <w:ind w:left="120"/>
        <w:jc w:val="both"/>
      </w:pPr>
      <w:r>
        <w:t>The Embassy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Italy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Aviv issues a call for</w:t>
      </w:r>
      <w:r>
        <w:rPr>
          <w:spacing w:val="1"/>
        </w:rPr>
        <w:t xml:space="preserve"> </w:t>
      </w:r>
      <w:r>
        <w:t>proposals to provide</w:t>
      </w:r>
      <w:r>
        <w:rPr>
          <w:spacing w:val="1"/>
        </w:rPr>
        <w:t xml:space="preserve"> </w:t>
      </w:r>
      <w:r>
        <w:t>pest</w:t>
      </w:r>
      <w:r>
        <w:rPr>
          <w:spacing w:val="1"/>
        </w:rPr>
        <w:t xml:space="preserve"> </w:t>
      </w:r>
      <w:r>
        <w:t>control</w:t>
      </w:r>
      <w:r>
        <w:rPr>
          <w:spacing w:val="-52"/>
        </w:rPr>
        <w:t xml:space="preserve"> </w:t>
      </w:r>
      <w:r>
        <w:t>services at</w:t>
      </w:r>
      <w:r>
        <w:rPr>
          <w:spacing w:val="-2"/>
        </w:rPr>
        <w:t xml:space="preserve"> </w:t>
      </w:r>
      <w:r>
        <w:t>the Residence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Embassy</w:t>
      </w:r>
      <w:r>
        <w:rPr>
          <w:spacing w:val="2"/>
        </w:rPr>
        <w:t xml:space="preserve"> </w:t>
      </w:r>
      <w:r>
        <w:t>(Alonim</w:t>
      </w:r>
      <w:r>
        <w:rPr>
          <w:spacing w:val="-5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6, Ramat Gan,</w:t>
      </w:r>
      <w:r>
        <w:rPr>
          <w:spacing w:val="-2"/>
        </w:rPr>
        <w:t xml:space="preserve"> </w:t>
      </w:r>
      <w:r>
        <w:t>Tel</w:t>
      </w:r>
      <w:r>
        <w:rPr>
          <w:spacing w:val="-5"/>
        </w:rPr>
        <w:t xml:space="preserve"> </w:t>
      </w:r>
      <w:r>
        <w:t>Aviv).</w:t>
      </w:r>
    </w:p>
    <w:p w14:paraId="16796266" w14:textId="77777777" w:rsidR="00227935" w:rsidRDefault="00781380" w:rsidP="00C75DFA">
      <w:pPr>
        <w:pStyle w:val="Corpotesto"/>
        <w:spacing w:line="293" w:lineRule="exact"/>
        <w:ind w:left="120"/>
        <w:jc w:val="both"/>
      </w:pPr>
      <w:r>
        <w:t>The</w:t>
      </w:r>
      <w:r>
        <w:rPr>
          <w:spacing w:val="-2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3.900</w:t>
      </w:r>
      <w:r>
        <w:rPr>
          <w:spacing w:val="-2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meters.</w:t>
      </w:r>
    </w:p>
    <w:p w14:paraId="49C09927" w14:textId="77777777" w:rsidR="00227935" w:rsidRDefault="00227935" w:rsidP="00C75DFA">
      <w:pPr>
        <w:pStyle w:val="Corpotesto"/>
        <w:spacing w:before="12"/>
        <w:jc w:val="both"/>
        <w:rPr>
          <w:sz w:val="23"/>
        </w:rPr>
      </w:pPr>
    </w:p>
    <w:p w14:paraId="7CC04C8C" w14:textId="77777777" w:rsidR="00227935" w:rsidRDefault="00781380" w:rsidP="00C75DFA">
      <w:pPr>
        <w:pStyle w:val="Titolo1"/>
        <w:jc w:val="both"/>
      </w:pP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</w:t>
      </w:r>
    </w:p>
    <w:p w14:paraId="78459FD3" w14:textId="2FAF8971" w:rsidR="00227935" w:rsidRDefault="00781380" w:rsidP="00C75DFA">
      <w:pPr>
        <w:pStyle w:val="Corpotesto"/>
        <w:ind w:left="120"/>
        <w:jc w:val="both"/>
      </w:pP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 w:rsidR="00C75DFA">
        <w:rPr>
          <w:spacing w:val="-1"/>
        </w:rPr>
        <w:t xml:space="preserve">2 times every month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necessary.</w:t>
      </w:r>
    </w:p>
    <w:p w14:paraId="2211635B" w14:textId="77777777" w:rsidR="00227935" w:rsidRDefault="00227935" w:rsidP="00C75DFA">
      <w:pPr>
        <w:pStyle w:val="Corpotesto"/>
        <w:spacing w:before="12"/>
        <w:jc w:val="both"/>
        <w:rPr>
          <w:sz w:val="23"/>
        </w:rPr>
      </w:pPr>
    </w:p>
    <w:p w14:paraId="101D5DB9" w14:textId="77777777" w:rsidR="00227935" w:rsidRDefault="00781380" w:rsidP="00C75DFA">
      <w:pPr>
        <w:pStyle w:val="Titolo1"/>
        <w:jc w:val="both"/>
      </w:pPr>
      <w:r>
        <w:t>Duration</w:t>
      </w:r>
    </w:p>
    <w:p w14:paraId="51A13682" w14:textId="319E5298" w:rsidR="00227935" w:rsidRDefault="00781380" w:rsidP="00C75DFA">
      <w:pPr>
        <w:pStyle w:val="Corpotesto"/>
        <w:ind w:left="120"/>
        <w:jc w:val="both"/>
      </w:pPr>
      <w:r>
        <w:t>The</w:t>
      </w:r>
      <w:r>
        <w:rPr>
          <w:spacing w:val="15"/>
        </w:rPr>
        <w:t xml:space="preserve"> </w:t>
      </w:r>
      <w:r>
        <w:t>contract</w:t>
      </w:r>
      <w:r>
        <w:rPr>
          <w:spacing w:val="14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start</w:t>
      </w:r>
      <w:r>
        <w:rPr>
          <w:spacing w:val="19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January</w:t>
      </w:r>
      <w:r>
        <w:rPr>
          <w:spacing w:val="15"/>
        </w:rPr>
        <w:t xml:space="preserve"> </w:t>
      </w:r>
      <w:r>
        <w:t>1</w:t>
      </w:r>
      <w:r w:rsidR="006C7E45" w:rsidRPr="006C7E45">
        <w:rPr>
          <w:vertAlign w:val="superscript"/>
        </w:rPr>
        <w:t>st</w:t>
      </w:r>
      <w:r w:rsidR="006C7E45">
        <w:t xml:space="preserve"> </w:t>
      </w:r>
      <w:r w:rsidR="00942CBE">
        <w:t>202</w:t>
      </w:r>
      <w:r w:rsidR="006C7E45">
        <w:t>6</w:t>
      </w:r>
      <w:r w:rsidR="00C75DFA">
        <w:t xml:space="preserve"> and end on December 31</w:t>
      </w:r>
      <w:r w:rsidR="00C75DFA" w:rsidRPr="00C75DFA">
        <w:rPr>
          <w:vertAlign w:val="superscript"/>
        </w:rPr>
        <w:t>st</w:t>
      </w:r>
      <w:r w:rsidR="00C75DFA">
        <w:t xml:space="preserve"> 202</w:t>
      </w:r>
      <w:r w:rsidR="006C7E45">
        <w:t>6</w:t>
      </w:r>
      <w:r w:rsidR="00C75DFA">
        <w:t>.</w:t>
      </w:r>
    </w:p>
    <w:p w14:paraId="30B4EAD3" w14:textId="77777777" w:rsidR="00FA622F" w:rsidRDefault="00FA622F" w:rsidP="00C75DFA">
      <w:pPr>
        <w:pStyle w:val="Corpotesto"/>
        <w:ind w:left="120"/>
        <w:jc w:val="both"/>
      </w:pPr>
    </w:p>
    <w:p w14:paraId="27A17313" w14:textId="77777777" w:rsidR="00227935" w:rsidRDefault="00781380" w:rsidP="00C75DFA">
      <w:pPr>
        <w:pStyle w:val="Titolo1"/>
        <w:spacing w:before="1"/>
        <w:jc w:val="both"/>
      </w:pPr>
      <w:r>
        <w:t>Recipients</w:t>
      </w:r>
    </w:p>
    <w:p w14:paraId="77C8723F" w14:textId="77777777" w:rsidR="00227935" w:rsidRDefault="00781380" w:rsidP="00C75DFA">
      <w:pPr>
        <w:pStyle w:val="Corpotesto"/>
        <w:ind w:left="120" w:right="116"/>
        <w:jc w:val="both"/>
      </w:pPr>
      <w:r>
        <w:t>This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proposals</w:t>
      </w:r>
      <w:r>
        <w:rPr>
          <w:spacing w:val="1"/>
        </w:rPr>
        <w:t xml:space="preserve"> </w:t>
      </w:r>
      <w:r>
        <w:t>is</w:t>
      </w:r>
      <w:r w:rsidR="00942CBE"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pest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described</w:t>
      </w:r>
      <w:r>
        <w:rPr>
          <w:spacing w:val="-12"/>
        </w:rPr>
        <w:t xml:space="preserve"> </w:t>
      </w:r>
      <w:r>
        <w:t>above,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expertise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financial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 resources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agreement.</w:t>
      </w:r>
    </w:p>
    <w:p w14:paraId="5FD3CCA0" w14:textId="77777777" w:rsidR="00227935" w:rsidRDefault="00227935" w:rsidP="00C75DFA">
      <w:pPr>
        <w:pStyle w:val="Corpotesto"/>
        <w:spacing w:before="11"/>
        <w:jc w:val="both"/>
        <w:rPr>
          <w:sz w:val="23"/>
        </w:rPr>
      </w:pPr>
    </w:p>
    <w:p w14:paraId="5B5E0C23" w14:textId="77777777" w:rsidR="00227935" w:rsidRDefault="00781380" w:rsidP="00C75DFA">
      <w:pPr>
        <w:pStyle w:val="Titolo1"/>
        <w:jc w:val="both"/>
      </w:pPr>
      <w:r>
        <w:t>Activities</w:t>
      </w:r>
    </w:p>
    <w:p w14:paraId="420477C7" w14:textId="77777777" w:rsidR="00227935" w:rsidRDefault="00781380" w:rsidP="00C75DFA">
      <w:pPr>
        <w:pStyle w:val="Paragrafoelenco"/>
        <w:numPr>
          <w:ilvl w:val="0"/>
          <w:numId w:val="1"/>
        </w:numPr>
        <w:tabs>
          <w:tab w:val="left" w:pos="841"/>
        </w:tabs>
        <w:ind w:right="121"/>
        <w:jc w:val="both"/>
        <w:rPr>
          <w:sz w:val="24"/>
        </w:rPr>
      </w:pPr>
      <w:r>
        <w:rPr>
          <w:sz w:val="24"/>
        </w:rPr>
        <w:t>Pest</w:t>
      </w:r>
      <w:r>
        <w:rPr>
          <w:spacing w:val="42"/>
          <w:sz w:val="24"/>
        </w:rPr>
        <w:t xml:space="preserve"> </w:t>
      </w:r>
      <w:r>
        <w:rPr>
          <w:sz w:val="24"/>
        </w:rPr>
        <w:t>control</w:t>
      </w:r>
      <w:r>
        <w:rPr>
          <w:spacing w:val="45"/>
          <w:sz w:val="24"/>
        </w:rPr>
        <w:t xml:space="preserve"> </w:t>
      </w:r>
      <w:r>
        <w:rPr>
          <w:sz w:val="24"/>
        </w:rPr>
        <w:t>against</w:t>
      </w:r>
      <w:r>
        <w:rPr>
          <w:spacing w:val="44"/>
          <w:sz w:val="24"/>
        </w:rPr>
        <w:t xml:space="preserve"> </w:t>
      </w:r>
      <w:r>
        <w:rPr>
          <w:sz w:val="24"/>
        </w:rPr>
        <w:t>parasites,</w:t>
      </w:r>
      <w:r>
        <w:rPr>
          <w:spacing w:val="43"/>
          <w:sz w:val="24"/>
        </w:rPr>
        <w:t xml:space="preserve"> </w:t>
      </w:r>
      <w:r>
        <w:rPr>
          <w:sz w:val="24"/>
        </w:rPr>
        <w:t>rodents,</w:t>
      </w:r>
      <w:r>
        <w:rPr>
          <w:spacing w:val="42"/>
          <w:sz w:val="24"/>
        </w:rPr>
        <w:t xml:space="preserve"> </w:t>
      </w:r>
      <w:r>
        <w:rPr>
          <w:sz w:val="24"/>
        </w:rPr>
        <w:t>mosquitos,</w:t>
      </w:r>
      <w:r>
        <w:rPr>
          <w:spacing w:val="45"/>
          <w:sz w:val="24"/>
        </w:rPr>
        <w:t xml:space="preserve"> </w:t>
      </w:r>
      <w:r>
        <w:rPr>
          <w:sz w:val="24"/>
        </w:rPr>
        <w:t>roaches,</w:t>
      </w:r>
      <w:r>
        <w:rPr>
          <w:spacing w:val="45"/>
          <w:sz w:val="24"/>
        </w:rPr>
        <w:t xml:space="preserve"> </w:t>
      </w:r>
      <w:r>
        <w:rPr>
          <w:sz w:val="24"/>
        </w:rPr>
        <w:t>ants,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any</w:t>
      </w:r>
      <w:r>
        <w:rPr>
          <w:spacing w:val="-51"/>
          <w:sz w:val="24"/>
        </w:rPr>
        <w:t xml:space="preserve"> </w:t>
      </w:r>
      <w:r>
        <w:rPr>
          <w:sz w:val="24"/>
        </w:rPr>
        <w:t>other insects;</w:t>
      </w:r>
    </w:p>
    <w:p w14:paraId="4073D7B2" w14:textId="77777777" w:rsidR="00227935" w:rsidRDefault="00781380" w:rsidP="00C75DFA">
      <w:pPr>
        <w:pStyle w:val="Paragrafoelenco"/>
        <w:numPr>
          <w:ilvl w:val="0"/>
          <w:numId w:val="1"/>
        </w:numPr>
        <w:tabs>
          <w:tab w:val="left" w:pos="841"/>
        </w:tabs>
        <w:ind w:right="123"/>
        <w:jc w:val="both"/>
        <w:rPr>
          <w:sz w:val="24"/>
        </w:rPr>
      </w:pPr>
      <w:r>
        <w:rPr>
          <w:sz w:val="24"/>
        </w:rPr>
        <w:t>Inspecting</w:t>
      </w:r>
      <w:r>
        <w:rPr>
          <w:spacing w:val="38"/>
          <w:sz w:val="24"/>
        </w:rPr>
        <w:t xml:space="preserve"> </w:t>
      </w:r>
      <w:r>
        <w:rPr>
          <w:sz w:val="24"/>
        </w:rPr>
        <w:t>mosquitos</w:t>
      </w:r>
      <w:r>
        <w:rPr>
          <w:spacing w:val="36"/>
          <w:sz w:val="24"/>
        </w:rPr>
        <w:t xml:space="preserve"> </w:t>
      </w:r>
      <w:r>
        <w:rPr>
          <w:sz w:val="24"/>
        </w:rPr>
        <w:t>breeding</w:t>
      </w:r>
      <w:r>
        <w:rPr>
          <w:spacing w:val="36"/>
          <w:sz w:val="24"/>
        </w:rPr>
        <w:t xml:space="preserve"> </w:t>
      </w:r>
      <w:r>
        <w:rPr>
          <w:sz w:val="24"/>
        </w:rPr>
        <w:t>areas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kill</w:t>
      </w:r>
      <w:r>
        <w:rPr>
          <w:spacing w:val="39"/>
          <w:sz w:val="24"/>
        </w:rPr>
        <w:t xml:space="preserve"> </w:t>
      </w:r>
      <w:r>
        <w:rPr>
          <w:sz w:val="24"/>
        </w:rPr>
        <w:t>larvae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aerosol</w:t>
      </w:r>
      <w:r>
        <w:rPr>
          <w:spacing w:val="37"/>
          <w:sz w:val="24"/>
        </w:rPr>
        <w:t xml:space="preserve"> </w:t>
      </w:r>
      <w:r>
        <w:rPr>
          <w:sz w:val="24"/>
        </w:rPr>
        <w:t>spraying</w:t>
      </w:r>
      <w:r>
        <w:rPr>
          <w:spacing w:val="35"/>
          <w:sz w:val="24"/>
        </w:rPr>
        <w:t xml:space="preserve"> </w:t>
      </w:r>
      <w:r>
        <w:rPr>
          <w:sz w:val="24"/>
        </w:rPr>
        <w:t>by</w:t>
      </w:r>
      <w:r>
        <w:rPr>
          <w:spacing w:val="-51"/>
          <w:sz w:val="24"/>
        </w:rPr>
        <w:t xml:space="preserve"> </w:t>
      </w:r>
      <w:r>
        <w:rPr>
          <w:sz w:val="24"/>
        </w:rPr>
        <w:t>ground equipment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kill</w:t>
      </w:r>
      <w:r>
        <w:rPr>
          <w:spacing w:val="-1"/>
          <w:sz w:val="24"/>
        </w:rPr>
        <w:t xml:space="preserve"> </w:t>
      </w:r>
      <w:r>
        <w:rPr>
          <w:sz w:val="24"/>
        </w:rPr>
        <w:t>adult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larval</w:t>
      </w:r>
      <w:r>
        <w:rPr>
          <w:spacing w:val="1"/>
          <w:sz w:val="24"/>
        </w:rPr>
        <w:t xml:space="preserve"> </w:t>
      </w:r>
      <w:r>
        <w:rPr>
          <w:sz w:val="24"/>
        </w:rPr>
        <w:t>mosquitoes;</w:t>
      </w:r>
    </w:p>
    <w:p w14:paraId="3726AFAA" w14:textId="77777777" w:rsidR="00227935" w:rsidRDefault="00781380" w:rsidP="00C75DFA">
      <w:pPr>
        <w:pStyle w:val="Paragrafoelenco"/>
        <w:numPr>
          <w:ilvl w:val="0"/>
          <w:numId w:val="1"/>
        </w:numPr>
        <w:tabs>
          <w:tab w:val="left" w:pos="8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Positioning</w:t>
      </w:r>
      <w:r>
        <w:rPr>
          <w:spacing w:val="-5"/>
          <w:sz w:val="24"/>
        </w:rPr>
        <w:t xml:space="preserve"> </w:t>
      </w:r>
      <w:r>
        <w:rPr>
          <w:sz w:val="24"/>
        </w:rPr>
        <w:t>bait</w:t>
      </w:r>
      <w:r>
        <w:rPr>
          <w:spacing w:val="-3"/>
          <w:sz w:val="24"/>
        </w:rPr>
        <w:t xml:space="preserve"> </w:t>
      </w:r>
      <w:r>
        <w:rPr>
          <w:sz w:val="24"/>
        </w:rPr>
        <w:t>traps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rodents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roaches</w:t>
      </w:r>
      <w:r>
        <w:rPr>
          <w:spacing w:val="4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necessary).</w:t>
      </w:r>
    </w:p>
    <w:p w14:paraId="622DEB17" w14:textId="77777777" w:rsidR="00227935" w:rsidRDefault="00227935" w:rsidP="00C75DFA">
      <w:pPr>
        <w:pStyle w:val="Corpotesto"/>
        <w:spacing w:before="12"/>
        <w:jc w:val="both"/>
        <w:rPr>
          <w:sz w:val="23"/>
        </w:rPr>
      </w:pPr>
    </w:p>
    <w:p w14:paraId="16A0C57F" w14:textId="77777777" w:rsidR="00227935" w:rsidRDefault="00781380" w:rsidP="00C75DFA">
      <w:pPr>
        <w:pStyle w:val="Titolo1"/>
        <w:jc w:val="both"/>
      </w:pPr>
      <w:r>
        <w:t>Equipment</w:t>
      </w:r>
    </w:p>
    <w:p w14:paraId="1F3810C2" w14:textId="77777777" w:rsidR="00227935" w:rsidRDefault="00781380" w:rsidP="00C75DFA">
      <w:pPr>
        <w:pStyle w:val="Corpotesto"/>
        <w:ind w:left="120" w:right="115"/>
        <w:jc w:val="both"/>
      </w:pPr>
      <w:r>
        <w:t>All chemicals/materials (i.e. pesticides, insecticides, rodent traps, poisoned baits,</w:t>
      </w:r>
      <w:r>
        <w:rPr>
          <w:spacing w:val="1"/>
        </w:rPr>
        <w:t xml:space="preserve"> </w:t>
      </w:r>
      <w:r>
        <w:t>etc.), uniforms and tools shall be provided by the Contractor. All chemicals must be</w:t>
      </w:r>
      <w:r>
        <w:rPr>
          <w:spacing w:val="1"/>
        </w:rPr>
        <w:t xml:space="preserve"> </w:t>
      </w:r>
      <w:r>
        <w:t>approved and</w:t>
      </w:r>
      <w:r>
        <w:rPr>
          <w:spacing w:val="-1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under the</w:t>
      </w:r>
      <w:r>
        <w:rPr>
          <w:spacing w:val="-2"/>
        </w:rPr>
        <w:t xml:space="preserve"> </w:t>
      </w:r>
      <w:r>
        <w:t>Israeli legislation.</w:t>
      </w:r>
    </w:p>
    <w:p w14:paraId="44E79ABF" w14:textId="77777777" w:rsidR="00227935" w:rsidRDefault="00227935" w:rsidP="00C75DFA">
      <w:pPr>
        <w:pStyle w:val="Corpotesto"/>
        <w:spacing w:before="12"/>
        <w:jc w:val="both"/>
        <w:rPr>
          <w:sz w:val="23"/>
        </w:rPr>
      </w:pPr>
    </w:p>
    <w:p w14:paraId="7709D657" w14:textId="60D2C012" w:rsidR="00227935" w:rsidRDefault="00781380" w:rsidP="00C75DFA">
      <w:pPr>
        <w:pStyle w:val="Corpotesto"/>
        <w:ind w:left="120"/>
        <w:jc w:val="both"/>
      </w:pPr>
      <w:r>
        <w:t>Work</w:t>
      </w:r>
      <w:r>
        <w:rPr>
          <w:spacing w:val="-4"/>
        </w:rPr>
        <w:t xml:space="preserve"> </w:t>
      </w:r>
      <w:r>
        <w:t>attire</w:t>
      </w:r>
      <w:r>
        <w:rPr>
          <w:spacing w:val="-1"/>
        </w:rPr>
        <w:t xml:space="preserve"> </w:t>
      </w:r>
      <w:r>
        <w:t>(uniforms)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full-time</w:t>
      </w:r>
      <w:r>
        <w:rPr>
          <w:spacing w:val="-1"/>
        </w:rPr>
        <w:t xml:space="preserve"> </w:t>
      </w:r>
      <w:r>
        <w:t>employees.</w:t>
      </w:r>
      <w:r w:rsidR="006C7E45">
        <w:t xml:space="preserve"> </w:t>
      </w:r>
      <w:r>
        <w:t>The Contractor must be in possession of an appropriate business license. It must be</w:t>
      </w:r>
      <w:r>
        <w:rPr>
          <w:spacing w:val="1"/>
        </w:rPr>
        <w:t xml:space="preserve"> </w:t>
      </w:r>
      <w:r>
        <w:t>qualified, licensed and registered to do such business (pest control) in the State of</w:t>
      </w:r>
      <w:r>
        <w:rPr>
          <w:spacing w:val="1"/>
        </w:rPr>
        <w:t xml:space="preserve"> </w:t>
      </w:r>
      <w:r>
        <w:t>Israel.</w:t>
      </w:r>
    </w:p>
    <w:p w14:paraId="4F70BE84" w14:textId="77777777" w:rsidR="00227935" w:rsidRDefault="00227935" w:rsidP="00C75DFA">
      <w:pPr>
        <w:pStyle w:val="Corpotesto"/>
        <w:spacing w:before="12"/>
        <w:jc w:val="both"/>
        <w:rPr>
          <w:sz w:val="23"/>
        </w:rPr>
      </w:pPr>
    </w:p>
    <w:p w14:paraId="3349B1FC" w14:textId="77777777" w:rsidR="00227935" w:rsidRDefault="00781380" w:rsidP="00C75DFA">
      <w:pPr>
        <w:pStyle w:val="Titolo1"/>
        <w:jc w:val="both"/>
      </w:pPr>
      <w:r>
        <w:t>Purpose</w:t>
      </w:r>
    </w:p>
    <w:p w14:paraId="2D3DD6D5" w14:textId="77777777" w:rsidR="00227935" w:rsidRDefault="00781380" w:rsidP="00C75DFA">
      <w:pPr>
        <w:pStyle w:val="Corpotesto"/>
        <w:ind w:left="120" w:right="115"/>
        <w:jc w:val="both"/>
      </w:pPr>
      <w:r>
        <w:t>This call for proposals is aimed to starting a constructive dialogue with all interested</w:t>
      </w:r>
      <w:r>
        <w:rPr>
          <w:spacing w:val="1"/>
        </w:rPr>
        <w:t xml:space="preserve"> </w:t>
      </w:r>
      <w:r>
        <w:t>companies. At this stage, statements of interest shall not be considered as binding.</w:t>
      </w:r>
      <w:r>
        <w:rPr>
          <w:spacing w:val="1"/>
        </w:rPr>
        <w:t xml:space="preserve"> </w:t>
      </w:r>
      <w:r>
        <w:t>Those submitting statements of interests will not gain preferred placement position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procedure.</w:t>
      </w:r>
    </w:p>
    <w:p w14:paraId="38676B64" w14:textId="06851403" w:rsidR="00227935" w:rsidRDefault="00227935" w:rsidP="00C75DFA">
      <w:pPr>
        <w:pStyle w:val="Corpotesto"/>
        <w:spacing w:before="1"/>
        <w:jc w:val="both"/>
      </w:pPr>
    </w:p>
    <w:p w14:paraId="3A5D7162" w14:textId="77777777" w:rsidR="00C75DFA" w:rsidRDefault="00C75DFA" w:rsidP="00C75DFA">
      <w:pPr>
        <w:pStyle w:val="Corpotesto"/>
        <w:spacing w:before="1"/>
        <w:jc w:val="both"/>
      </w:pPr>
    </w:p>
    <w:p w14:paraId="728FB623" w14:textId="77777777" w:rsidR="00227935" w:rsidRDefault="00781380" w:rsidP="00C75DFA">
      <w:pPr>
        <w:pStyle w:val="Titolo1"/>
        <w:jc w:val="both"/>
      </w:pPr>
      <w:r>
        <w:t>Requirements</w:t>
      </w:r>
    </w:p>
    <w:p w14:paraId="0E4B629D" w14:textId="77777777" w:rsidR="00227935" w:rsidRDefault="00781380" w:rsidP="00C75DFA">
      <w:pPr>
        <w:pStyle w:val="Corpotesto"/>
        <w:spacing w:before="1"/>
        <w:ind w:left="120"/>
        <w:jc w:val="both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practices,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form (“A-form”)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information:</w:t>
      </w:r>
    </w:p>
    <w:p w14:paraId="7D12EB49" w14:textId="77777777" w:rsidR="00227935" w:rsidRDefault="00781380" w:rsidP="00C75DFA">
      <w:pPr>
        <w:pStyle w:val="Paragrafoelenco"/>
        <w:numPr>
          <w:ilvl w:val="0"/>
          <w:numId w:val="1"/>
        </w:numPr>
        <w:tabs>
          <w:tab w:val="left" w:pos="8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license;</w:t>
      </w:r>
    </w:p>
    <w:p w14:paraId="59D94FF2" w14:textId="77777777" w:rsidR="00227935" w:rsidRDefault="00781380" w:rsidP="00C75DFA">
      <w:pPr>
        <w:pStyle w:val="Paragrafoelenco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profile;</w:t>
      </w:r>
    </w:p>
    <w:p w14:paraId="00DCDDA5" w14:textId="77777777" w:rsidR="00227935" w:rsidRDefault="00781380" w:rsidP="00C75DFA">
      <w:pPr>
        <w:pStyle w:val="Paragrafoelenco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references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</w:t>
      </w:r>
      <w:r>
        <w:rPr>
          <w:sz w:val="24"/>
        </w:rPr>
        <w:t>available).</w:t>
      </w:r>
    </w:p>
    <w:p w14:paraId="342FB78B" w14:textId="77777777" w:rsidR="00227935" w:rsidRDefault="00227935" w:rsidP="00C75DFA">
      <w:pPr>
        <w:pStyle w:val="Corpotesto"/>
        <w:spacing w:before="11"/>
        <w:jc w:val="both"/>
        <w:rPr>
          <w:sz w:val="23"/>
        </w:rPr>
      </w:pPr>
    </w:p>
    <w:p w14:paraId="25A1169B" w14:textId="77777777" w:rsidR="00227935" w:rsidRDefault="00781380" w:rsidP="00C75DFA">
      <w:pPr>
        <w:pStyle w:val="Titolo1"/>
        <w:jc w:val="both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</w:p>
    <w:p w14:paraId="2FED05C0" w14:textId="1A389994" w:rsidR="00227935" w:rsidRDefault="00C64C5F" w:rsidP="00C75DFA">
      <w:pPr>
        <w:pStyle w:val="Corpotesto"/>
        <w:ind w:left="120" w:right="112"/>
        <w:jc w:val="both"/>
      </w:pPr>
      <w:r>
        <w:rPr>
          <w:noProof/>
          <w:lang w:val="it-IT" w:eastAsia="it-IT" w:bidi="he-I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E5B8FA" wp14:editId="41F6133B">
                <wp:simplePos x="0" y="0"/>
                <wp:positionH relativeFrom="page">
                  <wp:posOffset>1143000</wp:posOffset>
                </wp:positionH>
                <wp:positionV relativeFrom="paragraph">
                  <wp:posOffset>347980</wp:posOffset>
                </wp:positionV>
                <wp:extent cx="2258695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6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362AF" id="Rectangle 2" o:spid="_x0000_s1026" style="position:absolute;margin-left:90pt;margin-top:27.4pt;width:177.85pt;height: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SbdAIAAPo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781380">
        <w:t>The</w:t>
      </w:r>
      <w:r w:rsidR="00781380">
        <w:rPr>
          <w:spacing w:val="-7"/>
        </w:rPr>
        <w:t xml:space="preserve"> </w:t>
      </w:r>
      <w:r w:rsidR="00781380">
        <w:t>statement</w:t>
      </w:r>
      <w:r w:rsidR="00781380">
        <w:rPr>
          <w:spacing w:val="-8"/>
        </w:rPr>
        <w:t xml:space="preserve"> </w:t>
      </w:r>
      <w:r w:rsidR="00781380">
        <w:t>of</w:t>
      </w:r>
      <w:r w:rsidR="00781380">
        <w:rPr>
          <w:spacing w:val="-7"/>
        </w:rPr>
        <w:t xml:space="preserve"> </w:t>
      </w:r>
      <w:r w:rsidR="00781380">
        <w:t>interest</w:t>
      </w:r>
      <w:r w:rsidR="00781380">
        <w:rPr>
          <w:spacing w:val="-6"/>
        </w:rPr>
        <w:t xml:space="preserve"> </w:t>
      </w:r>
      <w:r w:rsidR="00781380">
        <w:t>(with</w:t>
      </w:r>
      <w:r w:rsidR="00781380">
        <w:rPr>
          <w:spacing w:val="-8"/>
        </w:rPr>
        <w:t xml:space="preserve"> </w:t>
      </w:r>
      <w:r w:rsidR="00781380">
        <w:t>the</w:t>
      </w:r>
      <w:r w:rsidR="00781380">
        <w:rPr>
          <w:spacing w:val="-8"/>
        </w:rPr>
        <w:t xml:space="preserve"> </w:t>
      </w:r>
      <w:r w:rsidR="00781380">
        <w:t>attached</w:t>
      </w:r>
      <w:r w:rsidR="00781380">
        <w:rPr>
          <w:spacing w:val="-6"/>
        </w:rPr>
        <w:t xml:space="preserve"> </w:t>
      </w:r>
      <w:r w:rsidR="00781380">
        <w:t>“A-form”)</w:t>
      </w:r>
      <w:r w:rsidR="00781380">
        <w:rPr>
          <w:spacing w:val="-7"/>
        </w:rPr>
        <w:t xml:space="preserve"> </w:t>
      </w:r>
      <w:r w:rsidR="00781380">
        <w:t>must</w:t>
      </w:r>
      <w:r w:rsidR="00781380">
        <w:rPr>
          <w:spacing w:val="-8"/>
        </w:rPr>
        <w:t xml:space="preserve"> </w:t>
      </w:r>
      <w:r w:rsidR="00781380">
        <w:t>be</w:t>
      </w:r>
      <w:r w:rsidR="00781380">
        <w:rPr>
          <w:spacing w:val="-8"/>
        </w:rPr>
        <w:t xml:space="preserve"> </w:t>
      </w:r>
      <w:r w:rsidR="00781380">
        <w:t>sent</w:t>
      </w:r>
      <w:r w:rsidR="00781380">
        <w:rPr>
          <w:spacing w:val="-9"/>
        </w:rPr>
        <w:t xml:space="preserve"> </w:t>
      </w:r>
      <w:r w:rsidR="00781380">
        <w:t>by</w:t>
      </w:r>
      <w:r w:rsidR="00781380">
        <w:rPr>
          <w:spacing w:val="-7"/>
        </w:rPr>
        <w:t xml:space="preserve"> </w:t>
      </w:r>
      <w:r w:rsidR="00781380">
        <w:t>email</w:t>
      </w:r>
      <w:r w:rsidR="00781380">
        <w:rPr>
          <w:spacing w:val="-4"/>
        </w:rPr>
        <w:t xml:space="preserve"> </w:t>
      </w:r>
      <w:r w:rsidR="00781380">
        <w:rPr>
          <w:u w:val="single"/>
        </w:rPr>
        <w:t>no</w:t>
      </w:r>
      <w:r w:rsidR="00781380">
        <w:rPr>
          <w:spacing w:val="-7"/>
          <w:u w:val="single"/>
        </w:rPr>
        <w:t xml:space="preserve"> </w:t>
      </w:r>
      <w:r w:rsidR="00781380">
        <w:rPr>
          <w:u w:val="single"/>
        </w:rPr>
        <w:t>later</w:t>
      </w:r>
      <w:r w:rsidR="00781380">
        <w:rPr>
          <w:spacing w:val="-51"/>
        </w:rPr>
        <w:t xml:space="preserve"> </w:t>
      </w:r>
      <w:r w:rsidR="00781380" w:rsidRPr="00FA622F">
        <w:t xml:space="preserve">than 2pm on November </w:t>
      </w:r>
      <w:r w:rsidR="00C93571">
        <w:t>30</w:t>
      </w:r>
      <w:r w:rsidR="00781380" w:rsidRPr="00FA622F">
        <w:rPr>
          <w:vertAlign w:val="superscript"/>
        </w:rPr>
        <w:t>th</w:t>
      </w:r>
      <w:r w:rsidR="006A2C9E" w:rsidRPr="00FA622F">
        <w:t>, 202</w:t>
      </w:r>
      <w:r w:rsidR="006C7E45">
        <w:t>5</w:t>
      </w:r>
      <w:r w:rsidR="00781380" w:rsidRPr="00FA622F">
        <w:t xml:space="preserve"> to</w:t>
      </w:r>
      <w:r w:rsidR="00781380">
        <w:t xml:space="preserve"> the address </w:t>
      </w:r>
      <w:hyperlink r:id="rId6">
        <w:r w:rsidR="00781380">
          <w:rPr>
            <w:i/>
            <w:color w:val="0000FF"/>
            <w:u w:val="single" w:color="0000FF"/>
          </w:rPr>
          <w:t>amm.telaviv@esteri.it</w:t>
        </w:r>
      </w:hyperlink>
      <w:r w:rsidR="00781380">
        <w:rPr>
          <w:i/>
          <w:color w:val="0000FF"/>
        </w:rPr>
        <w:t xml:space="preserve"> </w:t>
      </w:r>
      <w:r w:rsidR="00781380">
        <w:t>(subject:</w:t>
      </w:r>
      <w:r w:rsidR="00781380">
        <w:rPr>
          <w:spacing w:val="1"/>
        </w:rPr>
        <w:t xml:space="preserve"> </w:t>
      </w:r>
      <w:r w:rsidR="00781380">
        <w:t>“CALL FOR</w:t>
      </w:r>
      <w:r w:rsidR="00781380">
        <w:rPr>
          <w:spacing w:val="-1"/>
        </w:rPr>
        <w:t xml:space="preserve"> </w:t>
      </w:r>
      <w:r w:rsidR="00781380">
        <w:t>PROPOSALS FOR</w:t>
      </w:r>
      <w:r w:rsidR="00781380">
        <w:rPr>
          <w:spacing w:val="-2"/>
        </w:rPr>
        <w:t xml:space="preserve"> </w:t>
      </w:r>
      <w:r w:rsidR="00781380">
        <w:t>PEST</w:t>
      </w:r>
      <w:r w:rsidR="00781380">
        <w:rPr>
          <w:spacing w:val="1"/>
        </w:rPr>
        <w:t xml:space="preserve"> </w:t>
      </w:r>
      <w:r w:rsidR="00781380">
        <w:t>CONTROL</w:t>
      </w:r>
      <w:r w:rsidR="00781380">
        <w:rPr>
          <w:spacing w:val="1"/>
        </w:rPr>
        <w:t xml:space="preserve"> </w:t>
      </w:r>
      <w:r w:rsidR="00781380">
        <w:t>SERVICES”).</w:t>
      </w:r>
    </w:p>
    <w:p w14:paraId="330252E2" w14:textId="77777777" w:rsidR="00227935" w:rsidRDefault="00227935" w:rsidP="00C75DFA">
      <w:pPr>
        <w:pStyle w:val="Corpotesto"/>
        <w:spacing w:before="2"/>
        <w:jc w:val="both"/>
      </w:pPr>
    </w:p>
    <w:p w14:paraId="7B3265CD" w14:textId="48758DEE" w:rsidR="00227935" w:rsidRDefault="00781380" w:rsidP="00942CBE">
      <w:pPr>
        <w:pStyle w:val="Corpotesto"/>
        <w:ind w:left="120"/>
      </w:pPr>
      <w:r>
        <w:t>Tel</w:t>
      </w:r>
      <w:r>
        <w:rPr>
          <w:spacing w:val="-2"/>
        </w:rPr>
        <w:t xml:space="preserve"> </w:t>
      </w:r>
      <w:r>
        <w:t>Aviv</w:t>
      </w:r>
      <w:r w:rsidRPr="00FA622F">
        <w:t>,</w:t>
      </w:r>
      <w:r w:rsidRPr="00FA622F">
        <w:rPr>
          <w:spacing w:val="-2"/>
        </w:rPr>
        <w:t xml:space="preserve"> </w:t>
      </w:r>
      <w:r w:rsidR="00BC4486" w:rsidRPr="00FA622F">
        <w:t>October</w:t>
      </w:r>
      <w:r w:rsidRPr="00FA622F">
        <w:rPr>
          <w:spacing w:val="-1"/>
        </w:rPr>
        <w:t xml:space="preserve"> </w:t>
      </w:r>
      <w:r w:rsidR="006C7E45">
        <w:t>30</w:t>
      </w:r>
      <w:r w:rsidR="00942CBE" w:rsidRPr="00942CBE">
        <w:rPr>
          <w:vertAlign w:val="superscript"/>
        </w:rPr>
        <w:t>th</w:t>
      </w:r>
      <w:r w:rsidR="00942CBE">
        <w:t xml:space="preserve"> </w:t>
      </w:r>
      <w:r w:rsidR="006A2C9E" w:rsidRPr="00FA622F">
        <w:t>202</w:t>
      </w:r>
      <w:r w:rsidR="006C7E45">
        <w:t>5</w:t>
      </w:r>
    </w:p>
    <w:sectPr w:rsidR="00227935" w:rsidSect="00C75DFA">
      <w:pgSz w:w="11910" w:h="16840"/>
      <w:pgMar w:top="851" w:right="168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7B00"/>
    <w:multiLevelType w:val="hybridMultilevel"/>
    <w:tmpl w:val="19A89A12"/>
    <w:lvl w:ilvl="0" w:tplc="4AA02E9E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77CB21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345E83E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2CE0E2B4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AD426B2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3FE6BC4E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93968DD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6CD25320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844489A0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35"/>
    <w:rsid w:val="00227935"/>
    <w:rsid w:val="006A2C9E"/>
    <w:rsid w:val="006C7E45"/>
    <w:rsid w:val="00781380"/>
    <w:rsid w:val="00942CBE"/>
    <w:rsid w:val="009D6BFC"/>
    <w:rsid w:val="00BC4486"/>
    <w:rsid w:val="00C64C5F"/>
    <w:rsid w:val="00C75DFA"/>
    <w:rsid w:val="00C93571"/>
    <w:rsid w:val="00F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08D7"/>
  <w15:docId w15:val="{094FB2A1-57FD-4DDF-9049-CD77A47D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.telaviv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Boldrini</dc:creator>
  <cp:lastModifiedBy>Sara Federica Reho</cp:lastModifiedBy>
  <cp:revision>10</cp:revision>
  <cp:lastPrinted>2024-10-15T14:40:00Z</cp:lastPrinted>
  <dcterms:created xsi:type="dcterms:W3CDTF">2023-09-22T10:35:00Z</dcterms:created>
  <dcterms:modified xsi:type="dcterms:W3CDTF">2025-11-13T09:09:00Z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