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927B" w14:textId="77777777" w:rsidR="00314143" w:rsidRDefault="001F3B8E" w:rsidP="006E0A8D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 w:bidi="he-IL"/>
        </w:rPr>
        <w:drawing>
          <wp:inline distT="0" distB="0" distL="0" distR="0" wp14:anchorId="2CAE71BD" wp14:editId="494E0344">
            <wp:extent cx="1504802" cy="1079336"/>
            <wp:effectExtent l="0" t="0" r="635" b="698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923" cy="108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764E2" w14:textId="77777777" w:rsidR="00314143" w:rsidRDefault="00314143">
      <w:pPr>
        <w:pStyle w:val="Corpotesto"/>
        <w:rPr>
          <w:rFonts w:ascii="Times New Roman"/>
          <w:sz w:val="20"/>
        </w:rPr>
      </w:pPr>
    </w:p>
    <w:p w14:paraId="371E9D4C" w14:textId="77777777" w:rsidR="00314143" w:rsidRPr="006E0A8D" w:rsidRDefault="001F3B8E">
      <w:pPr>
        <w:pStyle w:val="Titolo1"/>
        <w:spacing w:before="52"/>
        <w:ind w:left="3876" w:right="3875"/>
        <w:jc w:val="center"/>
        <w:rPr>
          <w:sz w:val="22"/>
          <w:szCs w:val="22"/>
        </w:rPr>
      </w:pPr>
      <w:r w:rsidRPr="006E0A8D">
        <w:rPr>
          <w:sz w:val="22"/>
          <w:szCs w:val="22"/>
        </w:rPr>
        <w:t>NOTICE</w:t>
      </w:r>
    </w:p>
    <w:p w14:paraId="2C8549E6" w14:textId="77777777" w:rsidR="00314143" w:rsidRPr="006E0A8D" w:rsidRDefault="00314143">
      <w:pPr>
        <w:pStyle w:val="Corpotesto"/>
        <w:spacing w:before="11"/>
        <w:rPr>
          <w:b/>
          <w:sz w:val="22"/>
          <w:szCs w:val="22"/>
        </w:rPr>
      </w:pPr>
    </w:p>
    <w:p w14:paraId="1070B581" w14:textId="66A6D7EE" w:rsidR="00314143" w:rsidRPr="006E0A8D" w:rsidRDefault="001F3B8E">
      <w:pPr>
        <w:spacing w:before="1"/>
        <w:ind w:left="120" w:right="87"/>
        <w:rPr>
          <w:b/>
        </w:rPr>
      </w:pPr>
      <w:r w:rsidRPr="006E0A8D">
        <w:rPr>
          <w:b/>
        </w:rPr>
        <w:t>CALL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FOR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PROPOSALS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FOR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THE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ADJUDICATION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OF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CPA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SERVICES</w:t>
      </w:r>
      <w:r w:rsidRPr="006E0A8D">
        <w:rPr>
          <w:b/>
          <w:spacing w:val="1"/>
        </w:rPr>
        <w:t xml:space="preserve"> </w:t>
      </w:r>
      <w:r w:rsidRPr="006E0A8D">
        <w:rPr>
          <w:b/>
        </w:rPr>
        <w:t>FOR</w:t>
      </w:r>
      <w:r w:rsidRPr="006E0A8D">
        <w:rPr>
          <w:b/>
          <w:spacing w:val="55"/>
        </w:rPr>
        <w:t xml:space="preserve"> </w:t>
      </w:r>
      <w:r w:rsidRPr="006E0A8D">
        <w:rPr>
          <w:b/>
        </w:rPr>
        <w:t>THE</w:t>
      </w:r>
      <w:r w:rsidR="00E00862">
        <w:rPr>
          <w:b/>
        </w:rPr>
        <w:t xml:space="preserve"> </w:t>
      </w:r>
      <w:r w:rsidRPr="006E0A8D">
        <w:rPr>
          <w:b/>
          <w:spacing w:val="-52"/>
        </w:rPr>
        <w:t xml:space="preserve"> </w:t>
      </w:r>
      <w:r w:rsidRPr="006E0A8D">
        <w:rPr>
          <w:b/>
        </w:rPr>
        <w:t>EMBASSY</w:t>
      </w:r>
      <w:r w:rsidRPr="006E0A8D">
        <w:rPr>
          <w:b/>
          <w:spacing w:val="-2"/>
        </w:rPr>
        <w:t xml:space="preserve"> </w:t>
      </w:r>
      <w:r w:rsidRPr="006E0A8D">
        <w:rPr>
          <w:b/>
        </w:rPr>
        <w:t>OF</w:t>
      </w:r>
      <w:r w:rsidRPr="006E0A8D">
        <w:rPr>
          <w:b/>
          <w:spacing w:val="-1"/>
        </w:rPr>
        <w:t xml:space="preserve"> </w:t>
      </w:r>
      <w:r w:rsidRPr="006E0A8D">
        <w:rPr>
          <w:b/>
        </w:rPr>
        <w:t>ITALY.</w:t>
      </w:r>
    </w:p>
    <w:p w14:paraId="4EEFCB23" w14:textId="77777777" w:rsidR="00314143" w:rsidRPr="006E0A8D" w:rsidRDefault="00314143">
      <w:pPr>
        <w:pStyle w:val="Corpotesto"/>
        <w:spacing w:before="11"/>
        <w:rPr>
          <w:b/>
          <w:sz w:val="22"/>
          <w:szCs w:val="22"/>
        </w:rPr>
      </w:pPr>
    </w:p>
    <w:p w14:paraId="6050DD2C" w14:textId="77777777" w:rsidR="00314143" w:rsidRPr="006E0A8D" w:rsidRDefault="001F3B8E">
      <w:pPr>
        <w:pStyle w:val="Titolo1"/>
        <w:rPr>
          <w:sz w:val="22"/>
          <w:szCs w:val="22"/>
        </w:rPr>
      </w:pPr>
      <w:r w:rsidRPr="006E0A8D">
        <w:rPr>
          <w:sz w:val="22"/>
          <w:szCs w:val="22"/>
        </w:rPr>
        <w:t>Duration</w:t>
      </w:r>
    </w:p>
    <w:p w14:paraId="1941CA90" w14:textId="0A94C797" w:rsidR="00314143" w:rsidRPr="006E0A8D" w:rsidRDefault="001F3B8E" w:rsidP="002C33AF">
      <w:pPr>
        <w:pStyle w:val="Corpotesto"/>
        <w:ind w:left="120" w:right="87"/>
        <w:rPr>
          <w:sz w:val="22"/>
          <w:szCs w:val="22"/>
        </w:rPr>
      </w:pPr>
      <w:r w:rsidRPr="006E0A8D">
        <w:rPr>
          <w:sz w:val="22"/>
          <w:szCs w:val="22"/>
        </w:rPr>
        <w:t>The contract will start on January 1</w:t>
      </w:r>
      <w:r w:rsidR="00E00862" w:rsidRPr="00E00862">
        <w:rPr>
          <w:sz w:val="22"/>
          <w:szCs w:val="22"/>
          <w:vertAlign w:val="superscript"/>
        </w:rPr>
        <w:t>st</w:t>
      </w:r>
      <w:r w:rsidR="00E00862">
        <w:rPr>
          <w:sz w:val="22"/>
          <w:szCs w:val="22"/>
        </w:rPr>
        <w:t xml:space="preserve"> </w:t>
      </w:r>
      <w:r w:rsidRPr="006E0A8D">
        <w:rPr>
          <w:sz w:val="22"/>
          <w:szCs w:val="22"/>
        </w:rPr>
        <w:t>202</w:t>
      </w:r>
      <w:r w:rsidR="00E00862">
        <w:rPr>
          <w:sz w:val="22"/>
          <w:szCs w:val="22"/>
        </w:rPr>
        <w:t>6</w:t>
      </w:r>
      <w:r w:rsidRPr="006E0A8D">
        <w:rPr>
          <w:sz w:val="22"/>
          <w:szCs w:val="22"/>
        </w:rPr>
        <w:t xml:space="preserve"> a</w:t>
      </w:r>
      <w:r w:rsidR="007E1178" w:rsidRPr="006E0A8D">
        <w:rPr>
          <w:sz w:val="22"/>
          <w:szCs w:val="22"/>
        </w:rPr>
        <w:t>nd will end on December 31</w:t>
      </w:r>
      <w:r w:rsidR="00E00862" w:rsidRPr="00E00862">
        <w:rPr>
          <w:sz w:val="22"/>
          <w:szCs w:val="22"/>
          <w:vertAlign w:val="superscript"/>
        </w:rPr>
        <w:t>st</w:t>
      </w:r>
      <w:r w:rsidR="00E00862">
        <w:rPr>
          <w:sz w:val="22"/>
          <w:szCs w:val="22"/>
        </w:rPr>
        <w:t xml:space="preserve"> </w:t>
      </w:r>
      <w:r w:rsidR="007E1178" w:rsidRPr="006E0A8D">
        <w:rPr>
          <w:sz w:val="22"/>
          <w:szCs w:val="22"/>
        </w:rPr>
        <w:t>202</w:t>
      </w:r>
      <w:r w:rsidR="00E00862">
        <w:rPr>
          <w:sz w:val="22"/>
          <w:szCs w:val="22"/>
        </w:rPr>
        <w:t>6</w:t>
      </w:r>
      <w:r w:rsidRPr="006E0A8D">
        <w:rPr>
          <w:sz w:val="22"/>
          <w:szCs w:val="22"/>
        </w:rPr>
        <w:t>.</w:t>
      </w:r>
      <w:r w:rsidRPr="006E0A8D">
        <w:rPr>
          <w:spacing w:val="1"/>
          <w:sz w:val="22"/>
          <w:szCs w:val="22"/>
        </w:rPr>
        <w:t xml:space="preserve"> </w:t>
      </w:r>
    </w:p>
    <w:p w14:paraId="0C04A72B" w14:textId="77777777" w:rsidR="00314143" w:rsidRPr="006E0A8D" w:rsidRDefault="00314143">
      <w:pPr>
        <w:pStyle w:val="Corpotesto"/>
        <w:spacing w:before="4"/>
        <w:rPr>
          <w:sz w:val="22"/>
          <w:szCs w:val="22"/>
        </w:rPr>
      </w:pPr>
    </w:p>
    <w:p w14:paraId="298DE095" w14:textId="77777777" w:rsidR="00314143" w:rsidRPr="006E0A8D" w:rsidRDefault="001F3B8E">
      <w:pPr>
        <w:pStyle w:val="Titolo1"/>
        <w:rPr>
          <w:sz w:val="22"/>
          <w:szCs w:val="22"/>
        </w:rPr>
      </w:pPr>
      <w:r w:rsidRPr="006E0A8D">
        <w:rPr>
          <w:sz w:val="22"/>
          <w:szCs w:val="22"/>
        </w:rPr>
        <w:t>Recipients</w:t>
      </w:r>
    </w:p>
    <w:p w14:paraId="42ED844D" w14:textId="08B99AC4" w:rsidR="00314143" w:rsidRPr="006E0A8D" w:rsidRDefault="001F3B8E">
      <w:pPr>
        <w:pStyle w:val="Corpotesto"/>
        <w:ind w:left="120" w:right="109"/>
        <w:jc w:val="both"/>
        <w:rPr>
          <w:sz w:val="22"/>
          <w:szCs w:val="22"/>
        </w:rPr>
      </w:pPr>
      <w:r w:rsidRPr="006E0A8D">
        <w:rPr>
          <w:sz w:val="22"/>
          <w:szCs w:val="22"/>
        </w:rPr>
        <w:t>This call for proposals is intended to CPA firms that meet the requirements described</w:t>
      </w:r>
      <w:r w:rsidR="00E00862">
        <w:rPr>
          <w:sz w:val="22"/>
          <w:szCs w:val="22"/>
        </w:rPr>
        <w:t xml:space="preserve"> </w:t>
      </w:r>
      <w:r w:rsidRPr="006E0A8D">
        <w:rPr>
          <w:spacing w:val="-52"/>
          <w:sz w:val="22"/>
          <w:szCs w:val="22"/>
        </w:rPr>
        <w:t xml:space="preserve"> </w:t>
      </w:r>
      <w:r w:rsidRPr="006E0A8D">
        <w:rPr>
          <w:sz w:val="22"/>
          <w:szCs w:val="22"/>
        </w:rPr>
        <w:t>above, and that have the technical expertise and the financial and human resources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to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enter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such</w:t>
      </w:r>
      <w:r w:rsidRPr="006E0A8D">
        <w:rPr>
          <w:spacing w:val="-3"/>
          <w:sz w:val="22"/>
          <w:szCs w:val="22"/>
        </w:rPr>
        <w:t xml:space="preserve"> </w:t>
      </w:r>
      <w:r w:rsidRPr="006E0A8D">
        <w:rPr>
          <w:sz w:val="22"/>
          <w:szCs w:val="22"/>
        </w:rPr>
        <w:t>agreement.</w:t>
      </w:r>
    </w:p>
    <w:p w14:paraId="2CF96573" w14:textId="77777777" w:rsidR="00314143" w:rsidRPr="006E0A8D" w:rsidRDefault="00314143">
      <w:pPr>
        <w:pStyle w:val="Corpotesto"/>
        <w:spacing w:before="11"/>
        <w:rPr>
          <w:sz w:val="22"/>
          <w:szCs w:val="22"/>
        </w:rPr>
      </w:pPr>
    </w:p>
    <w:p w14:paraId="76B5C0B2" w14:textId="77777777" w:rsidR="00314143" w:rsidRPr="006E0A8D" w:rsidRDefault="001F3B8E">
      <w:pPr>
        <w:pStyle w:val="Titolo1"/>
        <w:rPr>
          <w:sz w:val="22"/>
          <w:szCs w:val="22"/>
        </w:rPr>
      </w:pPr>
      <w:r w:rsidRPr="006E0A8D">
        <w:rPr>
          <w:sz w:val="22"/>
          <w:szCs w:val="22"/>
        </w:rPr>
        <w:t>Activities</w:t>
      </w:r>
    </w:p>
    <w:p w14:paraId="35AE574A" w14:textId="77777777" w:rsidR="00314143" w:rsidRPr="006E0A8D" w:rsidRDefault="00314143">
      <w:pPr>
        <w:pStyle w:val="Corpotesto"/>
        <w:spacing w:before="12"/>
        <w:rPr>
          <w:b/>
          <w:sz w:val="22"/>
          <w:szCs w:val="22"/>
        </w:rPr>
      </w:pPr>
    </w:p>
    <w:p w14:paraId="7C5777A3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  <w:ind w:right="106"/>
      </w:pPr>
      <w:r w:rsidRPr="006E0A8D">
        <w:t>Payroll</w:t>
      </w:r>
      <w:r w:rsidRPr="006E0A8D">
        <w:rPr>
          <w:spacing w:val="15"/>
        </w:rPr>
        <w:t xml:space="preserve"> </w:t>
      </w:r>
      <w:r w:rsidRPr="006E0A8D">
        <w:t>services</w:t>
      </w:r>
      <w:r w:rsidRPr="006E0A8D">
        <w:rPr>
          <w:spacing w:val="20"/>
        </w:rPr>
        <w:t xml:space="preserve"> </w:t>
      </w:r>
      <w:r w:rsidRPr="006E0A8D">
        <w:t>(monthly</w:t>
      </w:r>
      <w:r w:rsidRPr="006E0A8D">
        <w:rPr>
          <w:spacing w:val="19"/>
        </w:rPr>
        <w:t xml:space="preserve"> </w:t>
      </w:r>
      <w:r w:rsidRPr="006E0A8D">
        <w:t>calculations</w:t>
      </w:r>
      <w:r w:rsidRPr="006E0A8D">
        <w:rPr>
          <w:spacing w:val="20"/>
        </w:rPr>
        <w:t xml:space="preserve"> </w:t>
      </w:r>
      <w:r w:rsidRPr="006E0A8D">
        <w:t>according</w:t>
      </w:r>
      <w:r w:rsidRPr="006E0A8D">
        <w:rPr>
          <w:spacing w:val="20"/>
        </w:rPr>
        <w:t xml:space="preserve"> </w:t>
      </w:r>
      <w:r w:rsidRPr="006E0A8D">
        <w:t>to</w:t>
      </w:r>
      <w:r w:rsidRPr="006E0A8D">
        <w:rPr>
          <w:spacing w:val="16"/>
        </w:rPr>
        <w:t xml:space="preserve"> </w:t>
      </w:r>
      <w:r w:rsidRPr="006E0A8D">
        <w:t>the</w:t>
      </w:r>
      <w:r w:rsidRPr="006E0A8D">
        <w:rPr>
          <w:spacing w:val="19"/>
        </w:rPr>
        <w:t xml:space="preserve"> </w:t>
      </w:r>
      <w:r w:rsidRPr="006E0A8D">
        <w:t>Embassy’s</w:t>
      </w:r>
      <w:r w:rsidRPr="006E0A8D">
        <w:rPr>
          <w:spacing w:val="19"/>
        </w:rPr>
        <w:t xml:space="preserve"> </w:t>
      </w:r>
      <w:r w:rsidRPr="006E0A8D">
        <w:t>needs</w:t>
      </w:r>
      <w:r w:rsidRPr="006E0A8D">
        <w:rPr>
          <w:spacing w:val="15"/>
        </w:rPr>
        <w:t xml:space="preserve"> </w:t>
      </w:r>
      <w:r w:rsidRPr="006E0A8D">
        <w:t>and</w:t>
      </w:r>
      <w:r w:rsidRPr="006E0A8D">
        <w:rPr>
          <w:spacing w:val="-51"/>
        </w:rPr>
        <w:t xml:space="preserve"> </w:t>
      </w:r>
      <w:r w:rsidRPr="006E0A8D">
        <w:t>instructions);</w:t>
      </w:r>
    </w:p>
    <w:p w14:paraId="4295AC8A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  <w:ind w:right="109"/>
      </w:pPr>
      <w:r w:rsidRPr="006E0A8D">
        <w:t>Tax</w:t>
      </w:r>
      <w:r w:rsidRPr="006E0A8D">
        <w:rPr>
          <w:spacing w:val="26"/>
        </w:rPr>
        <w:t xml:space="preserve"> </w:t>
      </w:r>
      <w:r w:rsidRPr="006E0A8D">
        <w:t>services:</w:t>
      </w:r>
      <w:r w:rsidRPr="006E0A8D">
        <w:rPr>
          <w:spacing w:val="24"/>
        </w:rPr>
        <w:t xml:space="preserve"> </w:t>
      </w:r>
      <w:r w:rsidRPr="006E0A8D">
        <w:t>filing</w:t>
      </w:r>
      <w:r w:rsidRPr="006E0A8D">
        <w:rPr>
          <w:spacing w:val="32"/>
        </w:rPr>
        <w:t xml:space="preserve"> </w:t>
      </w:r>
      <w:r w:rsidRPr="006E0A8D">
        <w:t>reports</w:t>
      </w:r>
      <w:r w:rsidRPr="006E0A8D">
        <w:rPr>
          <w:spacing w:val="28"/>
        </w:rPr>
        <w:t xml:space="preserve"> </w:t>
      </w:r>
      <w:r w:rsidRPr="006E0A8D">
        <w:t>to</w:t>
      </w:r>
      <w:r w:rsidRPr="006E0A8D">
        <w:rPr>
          <w:spacing w:val="23"/>
        </w:rPr>
        <w:t xml:space="preserve"> </w:t>
      </w:r>
      <w:r w:rsidRPr="006E0A8D">
        <w:t>tax</w:t>
      </w:r>
      <w:r w:rsidRPr="006E0A8D">
        <w:rPr>
          <w:spacing w:val="27"/>
        </w:rPr>
        <w:t xml:space="preserve"> </w:t>
      </w:r>
      <w:r w:rsidRPr="006E0A8D">
        <w:t>and</w:t>
      </w:r>
      <w:r w:rsidRPr="006E0A8D">
        <w:rPr>
          <w:spacing w:val="24"/>
        </w:rPr>
        <w:t xml:space="preserve"> </w:t>
      </w:r>
      <w:r w:rsidRPr="006E0A8D">
        <w:t>social</w:t>
      </w:r>
      <w:r w:rsidRPr="006E0A8D">
        <w:rPr>
          <w:spacing w:val="24"/>
        </w:rPr>
        <w:t xml:space="preserve"> </w:t>
      </w:r>
      <w:r w:rsidRPr="006E0A8D">
        <w:t>security</w:t>
      </w:r>
      <w:r w:rsidRPr="006E0A8D">
        <w:rPr>
          <w:spacing w:val="26"/>
        </w:rPr>
        <w:t xml:space="preserve"> </w:t>
      </w:r>
      <w:r w:rsidRPr="006E0A8D">
        <w:t>authorities</w:t>
      </w:r>
      <w:r w:rsidRPr="006E0A8D">
        <w:rPr>
          <w:spacing w:val="28"/>
        </w:rPr>
        <w:t xml:space="preserve"> </w:t>
      </w:r>
      <w:r w:rsidRPr="006E0A8D">
        <w:t>on</w:t>
      </w:r>
      <w:r w:rsidRPr="006E0A8D">
        <w:rPr>
          <w:spacing w:val="24"/>
        </w:rPr>
        <w:t xml:space="preserve"> </w:t>
      </w:r>
      <w:r w:rsidRPr="006E0A8D">
        <w:t>monthly</w:t>
      </w:r>
      <w:r w:rsidRPr="006E0A8D">
        <w:rPr>
          <w:spacing w:val="-51"/>
        </w:rPr>
        <w:t xml:space="preserve"> </w:t>
      </w:r>
      <w:r w:rsidRPr="006E0A8D">
        <w:t>and</w:t>
      </w:r>
      <w:r w:rsidRPr="006E0A8D">
        <w:rPr>
          <w:spacing w:val="-4"/>
        </w:rPr>
        <w:t xml:space="preserve"> </w:t>
      </w:r>
      <w:r w:rsidRPr="006E0A8D">
        <w:t>yearly basis, according</w:t>
      </w:r>
      <w:r w:rsidRPr="006E0A8D">
        <w:rPr>
          <w:spacing w:val="1"/>
        </w:rPr>
        <w:t xml:space="preserve"> </w:t>
      </w:r>
      <w:r w:rsidRPr="006E0A8D">
        <w:t>to</w:t>
      </w:r>
      <w:r w:rsidRPr="006E0A8D">
        <w:rPr>
          <w:spacing w:val="-4"/>
        </w:rPr>
        <w:t xml:space="preserve"> </w:t>
      </w:r>
      <w:r w:rsidRPr="006E0A8D">
        <w:t>Italian</w:t>
      </w:r>
      <w:r w:rsidRPr="006E0A8D">
        <w:rPr>
          <w:spacing w:val="2"/>
        </w:rPr>
        <w:t xml:space="preserve"> </w:t>
      </w:r>
      <w:r w:rsidRPr="006E0A8D">
        <w:t>and</w:t>
      </w:r>
      <w:r w:rsidRPr="006E0A8D">
        <w:rPr>
          <w:spacing w:val="-4"/>
        </w:rPr>
        <w:t xml:space="preserve"> </w:t>
      </w:r>
      <w:r w:rsidRPr="006E0A8D">
        <w:t>Israeli</w:t>
      </w:r>
      <w:r w:rsidRPr="006E0A8D">
        <w:rPr>
          <w:spacing w:val="1"/>
        </w:rPr>
        <w:t xml:space="preserve"> </w:t>
      </w:r>
      <w:r w:rsidRPr="006E0A8D">
        <w:t>labor laws;</w:t>
      </w:r>
    </w:p>
    <w:p w14:paraId="0308FB95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  <w:ind w:right="107"/>
      </w:pPr>
      <w:r w:rsidRPr="006E0A8D">
        <w:t>Monthly</w:t>
      </w:r>
      <w:r w:rsidRPr="006E0A8D">
        <w:rPr>
          <w:spacing w:val="41"/>
        </w:rPr>
        <w:t xml:space="preserve"> </w:t>
      </w:r>
      <w:r w:rsidRPr="006E0A8D">
        <w:t>and</w:t>
      </w:r>
      <w:r w:rsidRPr="006E0A8D">
        <w:rPr>
          <w:spacing w:val="38"/>
        </w:rPr>
        <w:t xml:space="preserve"> </w:t>
      </w:r>
      <w:r w:rsidRPr="006E0A8D">
        <w:t>yearly</w:t>
      </w:r>
      <w:r w:rsidRPr="006E0A8D">
        <w:rPr>
          <w:spacing w:val="42"/>
        </w:rPr>
        <w:t xml:space="preserve"> </w:t>
      </w:r>
      <w:r w:rsidRPr="006E0A8D">
        <w:t>social</w:t>
      </w:r>
      <w:r w:rsidRPr="006E0A8D">
        <w:rPr>
          <w:spacing w:val="37"/>
        </w:rPr>
        <w:t xml:space="preserve"> </w:t>
      </w:r>
      <w:r w:rsidRPr="006E0A8D">
        <w:t>security</w:t>
      </w:r>
      <w:r w:rsidRPr="006E0A8D">
        <w:rPr>
          <w:spacing w:val="41"/>
        </w:rPr>
        <w:t xml:space="preserve"> </w:t>
      </w:r>
      <w:r w:rsidRPr="006E0A8D">
        <w:t>payments</w:t>
      </w:r>
      <w:r w:rsidRPr="006E0A8D">
        <w:rPr>
          <w:spacing w:val="42"/>
        </w:rPr>
        <w:t xml:space="preserve"> </w:t>
      </w:r>
      <w:r w:rsidRPr="006E0A8D">
        <w:t>to</w:t>
      </w:r>
      <w:r w:rsidRPr="006E0A8D">
        <w:rPr>
          <w:spacing w:val="37"/>
        </w:rPr>
        <w:t xml:space="preserve"> </w:t>
      </w:r>
      <w:r w:rsidRPr="006E0A8D">
        <w:t>be</w:t>
      </w:r>
      <w:r w:rsidRPr="006E0A8D">
        <w:rPr>
          <w:spacing w:val="41"/>
        </w:rPr>
        <w:t xml:space="preserve"> </w:t>
      </w:r>
      <w:r w:rsidRPr="006E0A8D">
        <w:t>made</w:t>
      </w:r>
      <w:r w:rsidRPr="006E0A8D">
        <w:rPr>
          <w:spacing w:val="40"/>
        </w:rPr>
        <w:t xml:space="preserve"> </w:t>
      </w:r>
      <w:r w:rsidRPr="006E0A8D">
        <w:t>by</w:t>
      </w:r>
      <w:r w:rsidRPr="006E0A8D">
        <w:rPr>
          <w:spacing w:val="41"/>
        </w:rPr>
        <w:t xml:space="preserve"> </w:t>
      </w:r>
      <w:r w:rsidRPr="006E0A8D">
        <w:t>the</w:t>
      </w:r>
      <w:r w:rsidRPr="006E0A8D">
        <w:rPr>
          <w:spacing w:val="41"/>
        </w:rPr>
        <w:t xml:space="preserve"> </w:t>
      </w:r>
      <w:r w:rsidRPr="006E0A8D">
        <w:t>Embassy,</w:t>
      </w:r>
      <w:r w:rsidRPr="006E0A8D">
        <w:rPr>
          <w:spacing w:val="-52"/>
        </w:rPr>
        <w:t xml:space="preserve"> </w:t>
      </w:r>
      <w:r w:rsidRPr="006E0A8D">
        <w:t>according to</w:t>
      </w:r>
      <w:r w:rsidRPr="006E0A8D">
        <w:rPr>
          <w:spacing w:val="-3"/>
        </w:rPr>
        <w:t xml:space="preserve"> </w:t>
      </w:r>
      <w:r w:rsidRPr="006E0A8D">
        <w:t>Israeli</w:t>
      </w:r>
      <w:r w:rsidRPr="006E0A8D">
        <w:rPr>
          <w:spacing w:val="-4"/>
        </w:rPr>
        <w:t xml:space="preserve"> </w:t>
      </w:r>
      <w:r w:rsidRPr="006E0A8D">
        <w:t>labor</w:t>
      </w:r>
      <w:r w:rsidRPr="006E0A8D">
        <w:rPr>
          <w:spacing w:val="1"/>
        </w:rPr>
        <w:t xml:space="preserve"> </w:t>
      </w:r>
      <w:r w:rsidRPr="006E0A8D">
        <w:t>laws;</w:t>
      </w:r>
    </w:p>
    <w:p w14:paraId="0AA8479E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  <w:spacing w:line="293" w:lineRule="exact"/>
      </w:pPr>
      <w:r w:rsidRPr="006E0A8D">
        <w:t>Monthly</w:t>
      </w:r>
      <w:r w:rsidRPr="006E0A8D">
        <w:rPr>
          <w:spacing w:val="-2"/>
        </w:rPr>
        <w:t xml:space="preserve"> </w:t>
      </w:r>
      <w:r w:rsidRPr="006E0A8D">
        <w:t>pension</w:t>
      </w:r>
      <w:r w:rsidRPr="006E0A8D">
        <w:rPr>
          <w:spacing w:val="-4"/>
        </w:rPr>
        <w:t xml:space="preserve"> </w:t>
      </w:r>
      <w:r w:rsidRPr="006E0A8D">
        <w:t>funds</w:t>
      </w:r>
      <w:r w:rsidRPr="006E0A8D">
        <w:rPr>
          <w:spacing w:val="-2"/>
        </w:rPr>
        <w:t xml:space="preserve"> </w:t>
      </w:r>
      <w:r w:rsidRPr="006E0A8D">
        <w:t>reports</w:t>
      </w:r>
      <w:r w:rsidRPr="006E0A8D">
        <w:rPr>
          <w:spacing w:val="-1"/>
        </w:rPr>
        <w:t xml:space="preserve"> </w:t>
      </w:r>
      <w:r w:rsidRPr="006E0A8D">
        <w:t>for</w:t>
      </w:r>
      <w:r w:rsidRPr="006E0A8D">
        <w:rPr>
          <w:spacing w:val="-6"/>
        </w:rPr>
        <w:t xml:space="preserve"> </w:t>
      </w:r>
      <w:r w:rsidRPr="006E0A8D">
        <w:t>each</w:t>
      </w:r>
      <w:r w:rsidRPr="006E0A8D">
        <w:rPr>
          <w:spacing w:val="-4"/>
        </w:rPr>
        <w:t xml:space="preserve"> </w:t>
      </w:r>
      <w:r w:rsidRPr="006E0A8D">
        <w:t>employee;</w:t>
      </w:r>
    </w:p>
    <w:p w14:paraId="74D02C9F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</w:pPr>
      <w:r w:rsidRPr="006E0A8D">
        <w:t>Coordinating</w:t>
      </w:r>
      <w:r w:rsidRPr="006E0A8D">
        <w:rPr>
          <w:spacing w:val="-2"/>
        </w:rPr>
        <w:t xml:space="preserve"> </w:t>
      </w:r>
      <w:r w:rsidRPr="006E0A8D">
        <w:t>with Insurance</w:t>
      </w:r>
      <w:r w:rsidRPr="006E0A8D">
        <w:rPr>
          <w:spacing w:val="-4"/>
        </w:rPr>
        <w:t xml:space="preserve"> </w:t>
      </w:r>
      <w:r w:rsidRPr="006E0A8D">
        <w:t>Agents</w:t>
      </w:r>
      <w:r w:rsidRPr="006E0A8D">
        <w:rPr>
          <w:spacing w:val="-2"/>
        </w:rPr>
        <w:t xml:space="preserve"> </w:t>
      </w:r>
      <w:r w:rsidRPr="006E0A8D">
        <w:t>for</w:t>
      </w:r>
      <w:r w:rsidRPr="006E0A8D">
        <w:rPr>
          <w:spacing w:val="-2"/>
        </w:rPr>
        <w:t xml:space="preserve"> </w:t>
      </w:r>
      <w:r w:rsidRPr="006E0A8D">
        <w:t>each</w:t>
      </w:r>
      <w:r w:rsidRPr="006E0A8D">
        <w:rPr>
          <w:spacing w:val="-5"/>
        </w:rPr>
        <w:t xml:space="preserve"> </w:t>
      </w:r>
      <w:r w:rsidRPr="006E0A8D">
        <w:t>employee;</w:t>
      </w:r>
    </w:p>
    <w:p w14:paraId="714CD7BF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</w:pPr>
      <w:r w:rsidRPr="006E0A8D">
        <w:t>Assisting</w:t>
      </w:r>
      <w:r w:rsidRPr="006E0A8D">
        <w:rPr>
          <w:spacing w:val="-1"/>
        </w:rPr>
        <w:t xml:space="preserve"> </w:t>
      </w:r>
      <w:r w:rsidRPr="006E0A8D">
        <w:t>the</w:t>
      </w:r>
      <w:r w:rsidRPr="006E0A8D">
        <w:rPr>
          <w:spacing w:val="-3"/>
        </w:rPr>
        <w:t xml:space="preserve"> </w:t>
      </w:r>
      <w:r w:rsidRPr="006E0A8D">
        <w:t>Embassy</w:t>
      </w:r>
      <w:r w:rsidRPr="006E0A8D">
        <w:rPr>
          <w:spacing w:val="-2"/>
        </w:rPr>
        <w:t xml:space="preserve"> </w:t>
      </w:r>
      <w:r w:rsidRPr="006E0A8D">
        <w:t>with</w:t>
      </w:r>
      <w:r w:rsidRPr="006E0A8D">
        <w:rPr>
          <w:spacing w:val="-4"/>
        </w:rPr>
        <w:t xml:space="preserve"> </w:t>
      </w:r>
      <w:r w:rsidRPr="006E0A8D">
        <w:t>Pension</w:t>
      </w:r>
      <w:r w:rsidRPr="006E0A8D">
        <w:rPr>
          <w:spacing w:val="-5"/>
        </w:rPr>
        <w:t xml:space="preserve"> </w:t>
      </w:r>
      <w:r w:rsidRPr="006E0A8D">
        <w:t>funds</w:t>
      </w:r>
      <w:r w:rsidRPr="006E0A8D">
        <w:rPr>
          <w:spacing w:val="-2"/>
        </w:rPr>
        <w:t xml:space="preserve"> </w:t>
      </w:r>
      <w:r w:rsidRPr="006E0A8D">
        <w:t>for</w:t>
      </w:r>
      <w:r w:rsidRPr="006E0A8D">
        <w:rPr>
          <w:spacing w:val="-5"/>
        </w:rPr>
        <w:t xml:space="preserve"> </w:t>
      </w:r>
      <w:r w:rsidRPr="006E0A8D">
        <w:t>each employee;</w:t>
      </w:r>
    </w:p>
    <w:p w14:paraId="2BFD9F04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</w:pPr>
      <w:r w:rsidRPr="006E0A8D">
        <w:t>Transferring</w:t>
      </w:r>
      <w:r w:rsidRPr="006E0A8D">
        <w:rPr>
          <w:spacing w:val="-1"/>
        </w:rPr>
        <w:t xml:space="preserve"> </w:t>
      </w:r>
      <w:r w:rsidRPr="006E0A8D">
        <w:t>Pension</w:t>
      </w:r>
      <w:r w:rsidRPr="006E0A8D">
        <w:rPr>
          <w:spacing w:val="-5"/>
        </w:rPr>
        <w:t xml:space="preserve"> </w:t>
      </w:r>
      <w:r w:rsidRPr="006E0A8D">
        <w:t>reports</w:t>
      </w:r>
      <w:r w:rsidRPr="006E0A8D">
        <w:rPr>
          <w:spacing w:val="-2"/>
        </w:rPr>
        <w:t xml:space="preserve"> </w:t>
      </w:r>
      <w:r w:rsidRPr="006E0A8D">
        <w:t>to</w:t>
      </w:r>
      <w:r w:rsidRPr="006E0A8D">
        <w:rPr>
          <w:spacing w:val="-5"/>
        </w:rPr>
        <w:t xml:space="preserve"> </w:t>
      </w:r>
      <w:r w:rsidRPr="006E0A8D">
        <w:t>the</w:t>
      </w:r>
      <w:r w:rsidRPr="006E0A8D">
        <w:rPr>
          <w:spacing w:val="2"/>
        </w:rPr>
        <w:t xml:space="preserve"> </w:t>
      </w:r>
      <w:r w:rsidRPr="006E0A8D">
        <w:t>Insurance</w:t>
      </w:r>
      <w:r w:rsidRPr="006E0A8D">
        <w:rPr>
          <w:spacing w:val="-3"/>
        </w:rPr>
        <w:t xml:space="preserve"> </w:t>
      </w:r>
      <w:r w:rsidRPr="006E0A8D">
        <w:t>Agency</w:t>
      </w:r>
      <w:r w:rsidRPr="006E0A8D">
        <w:rPr>
          <w:spacing w:val="-2"/>
        </w:rPr>
        <w:t xml:space="preserve"> </w:t>
      </w:r>
      <w:r w:rsidRPr="006E0A8D">
        <w:t>for</w:t>
      </w:r>
      <w:r w:rsidRPr="006E0A8D">
        <w:rPr>
          <w:spacing w:val="-1"/>
        </w:rPr>
        <w:t xml:space="preserve"> </w:t>
      </w:r>
      <w:r w:rsidRPr="006E0A8D">
        <w:t>each</w:t>
      </w:r>
      <w:r w:rsidRPr="006E0A8D">
        <w:rPr>
          <w:spacing w:val="-5"/>
        </w:rPr>
        <w:t xml:space="preserve"> </w:t>
      </w:r>
      <w:r w:rsidRPr="006E0A8D">
        <w:t>employee;</w:t>
      </w:r>
    </w:p>
    <w:p w14:paraId="3BCA3432" w14:textId="77777777" w:rsidR="00314143" w:rsidRPr="006E0A8D" w:rsidRDefault="001F3B8E">
      <w:pPr>
        <w:pStyle w:val="Paragrafoelenco"/>
        <w:numPr>
          <w:ilvl w:val="0"/>
          <w:numId w:val="2"/>
        </w:numPr>
        <w:tabs>
          <w:tab w:val="left" w:pos="831"/>
        </w:tabs>
      </w:pPr>
      <w:r w:rsidRPr="006E0A8D">
        <w:t>Issuing</w:t>
      </w:r>
      <w:r w:rsidRPr="006E0A8D">
        <w:rPr>
          <w:spacing w:val="-2"/>
        </w:rPr>
        <w:t xml:space="preserve"> </w:t>
      </w:r>
      <w:r w:rsidRPr="006E0A8D">
        <w:t>Annual</w:t>
      </w:r>
      <w:r w:rsidRPr="006E0A8D">
        <w:rPr>
          <w:spacing w:val="-6"/>
        </w:rPr>
        <w:t xml:space="preserve"> </w:t>
      </w:r>
      <w:r w:rsidRPr="006E0A8D">
        <w:t>Declarations</w:t>
      </w:r>
      <w:r w:rsidRPr="006E0A8D">
        <w:rPr>
          <w:spacing w:val="-2"/>
        </w:rPr>
        <w:t xml:space="preserve"> </w:t>
      </w:r>
      <w:r w:rsidRPr="006E0A8D">
        <w:t>(101,</w:t>
      </w:r>
      <w:r w:rsidRPr="006E0A8D">
        <w:rPr>
          <w:spacing w:val="-1"/>
        </w:rPr>
        <w:t xml:space="preserve"> </w:t>
      </w:r>
      <w:r w:rsidRPr="006E0A8D">
        <w:t>106</w:t>
      </w:r>
      <w:r w:rsidRPr="006E0A8D">
        <w:rPr>
          <w:spacing w:val="-2"/>
        </w:rPr>
        <w:t xml:space="preserve"> </w:t>
      </w:r>
      <w:r w:rsidRPr="006E0A8D">
        <w:t>and 126</w:t>
      </w:r>
      <w:r w:rsidRPr="006E0A8D">
        <w:rPr>
          <w:spacing w:val="-1"/>
        </w:rPr>
        <w:t xml:space="preserve"> </w:t>
      </w:r>
      <w:r w:rsidRPr="006E0A8D">
        <w:t>forms).</w:t>
      </w:r>
    </w:p>
    <w:p w14:paraId="7A48A130" w14:textId="77777777" w:rsidR="006E0A8D" w:rsidRPr="006E0A8D" w:rsidRDefault="006E0A8D" w:rsidP="001E675B">
      <w:pPr>
        <w:pStyle w:val="Corpotesto"/>
        <w:ind w:left="120" w:right="87"/>
        <w:rPr>
          <w:sz w:val="22"/>
          <w:szCs w:val="22"/>
        </w:rPr>
      </w:pPr>
    </w:p>
    <w:p w14:paraId="5741308A" w14:textId="7CBFB12D" w:rsidR="00314143" w:rsidRPr="006E0A8D" w:rsidRDefault="001F3B8E" w:rsidP="001E675B">
      <w:pPr>
        <w:pStyle w:val="Corpotesto"/>
        <w:ind w:left="120" w:right="87"/>
        <w:rPr>
          <w:sz w:val="22"/>
          <w:szCs w:val="22"/>
        </w:rPr>
      </w:pPr>
      <w:r w:rsidRPr="006E0A8D">
        <w:rPr>
          <w:sz w:val="22"/>
          <w:szCs w:val="22"/>
        </w:rPr>
        <w:t>CPA services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 xml:space="preserve">are intended </w:t>
      </w:r>
      <w:r w:rsidRPr="006E0A8D">
        <w:rPr>
          <w:sz w:val="22"/>
          <w:szCs w:val="22"/>
          <w:u w:val="single"/>
        </w:rPr>
        <w:t>for local employees</w:t>
      </w:r>
      <w:r w:rsidRPr="006E0A8D">
        <w:rPr>
          <w:spacing w:val="1"/>
          <w:sz w:val="22"/>
          <w:szCs w:val="22"/>
          <w:u w:val="single"/>
        </w:rPr>
        <w:t xml:space="preserve"> </w:t>
      </w:r>
      <w:r w:rsidRPr="006E0A8D">
        <w:rPr>
          <w:sz w:val="22"/>
          <w:szCs w:val="22"/>
          <w:u w:val="single"/>
        </w:rPr>
        <w:t>only</w:t>
      </w:r>
      <w:r w:rsidRPr="006E0A8D">
        <w:rPr>
          <w:sz w:val="22"/>
          <w:szCs w:val="22"/>
        </w:rPr>
        <w:t>.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In 202</w:t>
      </w:r>
      <w:r w:rsidR="00E00862">
        <w:rPr>
          <w:sz w:val="22"/>
          <w:szCs w:val="22"/>
        </w:rPr>
        <w:t>6</w:t>
      </w:r>
      <w:r w:rsidRPr="006E0A8D">
        <w:rPr>
          <w:sz w:val="22"/>
          <w:szCs w:val="22"/>
        </w:rPr>
        <w:t xml:space="preserve"> their number may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vary</w:t>
      </w:r>
      <w:r w:rsidR="00E00862">
        <w:rPr>
          <w:sz w:val="22"/>
          <w:szCs w:val="22"/>
        </w:rPr>
        <w:t xml:space="preserve"> </w:t>
      </w:r>
      <w:r w:rsidRPr="006E0A8D">
        <w:rPr>
          <w:spacing w:val="-52"/>
          <w:sz w:val="22"/>
          <w:szCs w:val="22"/>
        </w:rPr>
        <w:t xml:space="preserve"> </w:t>
      </w:r>
      <w:r w:rsidRPr="006E0A8D">
        <w:rPr>
          <w:sz w:val="22"/>
          <w:szCs w:val="22"/>
        </w:rPr>
        <w:t>from</w:t>
      </w:r>
      <w:r w:rsidRPr="006E0A8D">
        <w:rPr>
          <w:spacing w:val="2"/>
          <w:sz w:val="22"/>
          <w:szCs w:val="22"/>
        </w:rPr>
        <w:t xml:space="preserve"> </w:t>
      </w:r>
      <w:r w:rsidRPr="006E0A8D">
        <w:rPr>
          <w:sz w:val="22"/>
          <w:szCs w:val="22"/>
        </w:rPr>
        <w:t>1</w:t>
      </w:r>
      <w:r w:rsidR="006E0A8D" w:rsidRPr="006E0A8D">
        <w:rPr>
          <w:sz w:val="22"/>
          <w:szCs w:val="22"/>
        </w:rPr>
        <w:t>5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(minimum)</w:t>
      </w:r>
      <w:r w:rsidRPr="006E0A8D">
        <w:rPr>
          <w:spacing w:val="-3"/>
          <w:sz w:val="22"/>
          <w:szCs w:val="22"/>
        </w:rPr>
        <w:t xml:space="preserve"> </w:t>
      </w:r>
      <w:r w:rsidRPr="006E0A8D">
        <w:rPr>
          <w:sz w:val="22"/>
          <w:szCs w:val="22"/>
        </w:rPr>
        <w:t>to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1</w:t>
      </w:r>
      <w:r w:rsidR="006E0A8D" w:rsidRPr="006E0A8D">
        <w:rPr>
          <w:sz w:val="22"/>
          <w:szCs w:val="22"/>
        </w:rPr>
        <w:t>8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(maximum).</w:t>
      </w:r>
    </w:p>
    <w:p w14:paraId="7AEFF7D2" w14:textId="77777777" w:rsidR="00314143" w:rsidRPr="006E0A8D" w:rsidRDefault="00314143">
      <w:pPr>
        <w:pStyle w:val="Corpotesto"/>
        <w:spacing w:before="10"/>
        <w:rPr>
          <w:sz w:val="22"/>
          <w:szCs w:val="22"/>
        </w:rPr>
      </w:pPr>
    </w:p>
    <w:p w14:paraId="63031D63" w14:textId="77777777" w:rsidR="00314143" w:rsidRPr="006E0A8D" w:rsidRDefault="001F3B8E">
      <w:pPr>
        <w:pStyle w:val="Titolo1"/>
        <w:rPr>
          <w:sz w:val="22"/>
          <w:szCs w:val="22"/>
        </w:rPr>
      </w:pPr>
      <w:r w:rsidRPr="006E0A8D">
        <w:rPr>
          <w:sz w:val="22"/>
          <w:szCs w:val="22"/>
        </w:rPr>
        <w:t>Purpose</w:t>
      </w:r>
    </w:p>
    <w:p w14:paraId="098B409A" w14:textId="77777777" w:rsidR="00314143" w:rsidRPr="006E0A8D" w:rsidRDefault="001F3B8E" w:rsidP="001E675B">
      <w:pPr>
        <w:pStyle w:val="Corpotesto"/>
        <w:spacing w:before="5"/>
        <w:ind w:left="120" w:right="106"/>
        <w:jc w:val="both"/>
        <w:rPr>
          <w:sz w:val="22"/>
          <w:szCs w:val="22"/>
        </w:rPr>
      </w:pPr>
      <w:r w:rsidRPr="006E0A8D">
        <w:rPr>
          <w:sz w:val="22"/>
          <w:szCs w:val="22"/>
        </w:rPr>
        <w:t>This call for proposals is</w:t>
      </w:r>
      <w:r w:rsidR="00A83143" w:rsidRPr="006E0A8D">
        <w:rPr>
          <w:sz w:val="22"/>
          <w:szCs w:val="22"/>
        </w:rPr>
        <w:t xml:space="preserve"> </w:t>
      </w:r>
      <w:r w:rsidRPr="006E0A8D">
        <w:rPr>
          <w:sz w:val="22"/>
          <w:szCs w:val="22"/>
        </w:rPr>
        <w:t xml:space="preserve">aimed </w:t>
      </w:r>
      <w:r w:rsidR="001E675B" w:rsidRPr="006E0A8D">
        <w:rPr>
          <w:sz w:val="22"/>
          <w:szCs w:val="22"/>
        </w:rPr>
        <w:t>at</w:t>
      </w:r>
      <w:r w:rsidRPr="006E0A8D">
        <w:rPr>
          <w:sz w:val="22"/>
          <w:szCs w:val="22"/>
        </w:rPr>
        <w:t xml:space="preserve"> start</w:t>
      </w:r>
      <w:r w:rsidR="001E675B" w:rsidRPr="006E0A8D">
        <w:rPr>
          <w:sz w:val="22"/>
          <w:szCs w:val="22"/>
        </w:rPr>
        <w:t>ing</w:t>
      </w:r>
      <w:r w:rsidRPr="006E0A8D">
        <w:rPr>
          <w:sz w:val="22"/>
          <w:szCs w:val="22"/>
        </w:rPr>
        <w:t xml:space="preserve"> a constructive dialogue with all interested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firms. At this stage, statements of interest shall not be considered as binding. Those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submitting statements of interests will not gain preferred placement position in the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selection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procedure.</w:t>
      </w:r>
    </w:p>
    <w:p w14:paraId="28A2B5DC" w14:textId="77777777" w:rsidR="002D3E81" w:rsidRDefault="002D3E81">
      <w:pPr>
        <w:pStyle w:val="Titolo1"/>
        <w:spacing w:before="23"/>
        <w:rPr>
          <w:sz w:val="22"/>
          <w:szCs w:val="22"/>
        </w:rPr>
      </w:pPr>
    </w:p>
    <w:p w14:paraId="5161413F" w14:textId="7F638999" w:rsidR="00314143" w:rsidRPr="006E0A8D" w:rsidRDefault="001F3B8E">
      <w:pPr>
        <w:pStyle w:val="Titolo1"/>
        <w:spacing w:before="23"/>
        <w:rPr>
          <w:sz w:val="22"/>
          <w:szCs w:val="22"/>
        </w:rPr>
      </w:pPr>
      <w:r w:rsidRPr="006E0A8D">
        <w:rPr>
          <w:sz w:val="22"/>
          <w:szCs w:val="22"/>
        </w:rPr>
        <w:t>Requirements</w:t>
      </w:r>
    </w:p>
    <w:p w14:paraId="1B10DCB7" w14:textId="1D45CC41" w:rsidR="00314143" w:rsidRPr="006E0A8D" w:rsidRDefault="001F3B8E">
      <w:pPr>
        <w:pStyle w:val="Corpotesto"/>
        <w:ind w:left="120" w:right="87"/>
        <w:rPr>
          <w:sz w:val="22"/>
          <w:szCs w:val="22"/>
        </w:rPr>
      </w:pPr>
      <w:r w:rsidRPr="006E0A8D">
        <w:rPr>
          <w:sz w:val="22"/>
          <w:szCs w:val="22"/>
        </w:rPr>
        <w:t>As a proof of sound business practices in the field of CPA services, firms must include</w:t>
      </w:r>
      <w:r w:rsidR="002D3E81">
        <w:rPr>
          <w:sz w:val="22"/>
          <w:szCs w:val="22"/>
        </w:rPr>
        <w:t xml:space="preserve"> </w:t>
      </w:r>
      <w:r w:rsidRPr="006E0A8D">
        <w:rPr>
          <w:spacing w:val="-52"/>
          <w:sz w:val="22"/>
          <w:szCs w:val="22"/>
        </w:rPr>
        <w:t xml:space="preserve"> </w:t>
      </w:r>
      <w:r w:rsidR="002D3E81">
        <w:rPr>
          <w:spacing w:val="-52"/>
          <w:sz w:val="22"/>
          <w:szCs w:val="22"/>
        </w:rPr>
        <w:t xml:space="preserve">    </w:t>
      </w:r>
      <w:r w:rsidRPr="006E0A8D">
        <w:rPr>
          <w:sz w:val="22"/>
          <w:szCs w:val="22"/>
        </w:rPr>
        <w:t>in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the</w:t>
      </w:r>
      <w:r w:rsidRPr="006E0A8D">
        <w:rPr>
          <w:spacing w:val="-1"/>
          <w:sz w:val="22"/>
          <w:szCs w:val="22"/>
        </w:rPr>
        <w:t xml:space="preserve"> </w:t>
      </w:r>
      <w:r w:rsidRPr="006E0A8D">
        <w:rPr>
          <w:sz w:val="22"/>
          <w:szCs w:val="22"/>
        </w:rPr>
        <w:t>statement</w:t>
      </w:r>
      <w:r w:rsidRPr="006E0A8D">
        <w:rPr>
          <w:spacing w:val="-1"/>
          <w:sz w:val="22"/>
          <w:szCs w:val="22"/>
        </w:rPr>
        <w:t xml:space="preserve"> </w:t>
      </w:r>
      <w:r w:rsidRPr="006E0A8D">
        <w:rPr>
          <w:sz w:val="22"/>
          <w:szCs w:val="22"/>
        </w:rPr>
        <w:t>of</w:t>
      </w:r>
      <w:r w:rsidRPr="006E0A8D">
        <w:rPr>
          <w:spacing w:val="1"/>
          <w:sz w:val="22"/>
          <w:szCs w:val="22"/>
        </w:rPr>
        <w:t xml:space="preserve"> </w:t>
      </w:r>
      <w:r w:rsidRPr="006E0A8D">
        <w:rPr>
          <w:sz w:val="22"/>
          <w:szCs w:val="22"/>
        </w:rPr>
        <w:t>interest</w:t>
      </w:r>
      <w:r w:rsidRPr="006E0A8D">
        <w:rPr>
          <w:spacing w:val="-1"/>
          <w:sz w:val="22"/>
          <w:szCs w:val="22"/>
        </w:rPr>
        <w:t xml:space="preserve"> </w:t>
      </w:r>
      <w:r w:rsidRPr="006E0A8D">
        <w:rPr>
          <w:sz w:val="22"/>
          <w:szCs w:val="22"/>
        </w:rPr>
        <w:t>the</w:t>
      </w:r>
      <w:r w:rsidRPr="006E0A8D">
        <w:rPr>
          <w:spacing w:val="-1"/>
          <w:sz w:val="22"/>
          <w:szCs w:val="22"/>
        </w:rPr>
        <w:t xml:space="preserve"> </w:t>
      </w:r>
      <w:r w:rsidRPr="006E0A8D">
        <w:rPr>
          <w:sz w:val="22"/>
          <w:szCs w:val="22"/>
        </w:rPr>
        <w:t>following information:</w:t>
      </w:r>
    </w:p>
    <w:p w14:paraId="70F00F40" w14:textId="77777777" w:rsidR="00314143" w:rsidRPr="006E0A8D" w:rsidRDefault="001F3B8E">
      <w:pPr>
        <w:pStyle w:val="Paragrafoelenco"/>
        <w:numPr>
          <w:ilvl w:val="0"/>
          <w:numId w:val="1"/>
        </w:numPr>
        <w:tabs>
          <w:tab w:val="left" w:pos="840"/>
        </w:tabs>
        <w:spacing w:line="293" w:lineRule="exact"/>
      </w:pPr>
      <w:r w:rsidRPr="006E0A8D">
        <w:t>business</w:t>
      </w:r>
      <w:r w:rsidRPr="006E0A8D">
        <w:rPr>
          <w:spacing w:val="-5"/>
        </w:rPr>
        <w:t xml:space="preserve"> </w:t>
      </w:r>
      <w:r w:rsidRPr="006E0A8D">
        <w:t>license;</w:t>
      </w:r>
    </w:p>
    <w:p w14:paraId="448601FC" w14:textId="77777777" w:rsidR="00314143" w:rsidRPr="006E0A8D" w:rsidRDefault="001F3B8E">
      <w:pPr>
        <w:pStyle w:val="Paragrafoelenco"/>
        <w:numPr>
          <w:ilvl w:val="0"/>
          <w:numId w:val="1"/>
        </w:numPr>
        <w:tabs>
          <w:tab w:val="left" w:pos="840"/>
        </w:tabs>
      </w:pPr>
      <w:r w:rsidRPr="006E0A8D">
        <w:t>sound</w:t>
      </w:r>
      <w:r w:rsidRPr="006E0A8D">
        <w:rPr>
          <w:spacing w:val="-5"/>
        </w:rPr>
        <w:t xml:space="preserve"> </w:t>
      </w:r>
      <w:r w:rsidRPr="006E0A8D">
        <w:t>business</w:t>
      </w:r>
      <w:r w:rsidRPr="006E0A8D">
        <w:rPr>
          <w:spacing w:val="-2"/>
        </w:rPr>
        <w:t xml:space="preserve"> </w:t>
      </w:r>
      <w:r w:rsidRPr="006E0A8D">
        <w:t>practice</w:t>
      </w:r>
      <w:r w:rsidRPr="006E0A8D">
        <w:rPr>
          <w:spacing w:val="1"/>
        </w:rPr>
        <w:t xml:space="preserve"> </w:t>
      </w:r>
      <w:r w:rsidRPr="006E0A8D">
        <w:t>in</w:t>
      </w:r>
      <w:r w:rsidRPr="006E0A8D">
        <w:rPr>
          <w:spacing w:val="-5"/>
        </w:rPr>
        <w:t xml:space="preserve"> </w:t>
      </w:r>
      <w:r w:rsidRPr="006E0A8D">
        <w:t>the</w:t>
      </w:r>
      <w:r w:rsidRPr="006E0A8D">
        <w:rPr>
          <w:spacing w:val="-2"/>
        </w:rPr>
        <w:t xml:space="preserve"> </w:t>
      </w:r>
      <w:r w:rsidRPr="006E0A8D">
        <w:t>CPA</w:t>
      </w:r>
      <w:r w:rsidRPr="006E0A8D">
        <w:rPr>
          <w:spacing w:val="-4"/>
        </w:rPr>
        <w:t xml:space="preserve"> </w:t>
      </w:r>
      <w:r w:rsidRPr="006E0A8D">
        <w:t>field</w:t>
      </w:r>
      <w:r w:rsidRPr="006E0A8D">
        <w:rPr>
          <w:spacing w:val="-5"/>
        </w:rPr>
        <w:t xml:space="preserve"> </w:t>
      </w:r>
      <w:r w:rsidRPr="006E0A8D">
        <w:t>in</w:t>
      </w:r>
      <w:r w:rsidRPr="006E0A8D">
        <w:rPr>
          <w:spacing w:val="-5"/>
        </w:rPr>
        <w:t xml:space="preserve"> </w:t>
      </w:r>
      <w:r w:rsidRPr="006E0A8D">
        <w:t>Israel;</w:t>
      </w:r>
    </w:p>
    <w:p w14:paraId="64070493" w14:textId="77777777" w:rsidR="00314143" w:rsidRPr="006E0A8D" w:rsidRDefault="001F3B8E">
      <w:pPr>
        <w:pStyle w:val="Paragrafoelenco"/>
        <w:numPr>
          <w:ilvl w:val="0"/>
          <w:numId w:val="1"/>
        </w:numPr>
        <w:tabs>
          <w:tab w:val="left" w:pos="840"/>
        </w:tabs>
      </w:pPr>
      <w:r w:rsidRPr="006E0A8D">
        <w:t>financial</w:t>
      </w:r>
      <w:r w:rsidRPr="006E0A8D">
        <w:rPr>
          <w:spacing w:val="-2"/>
        </w:rPr>
        <w:t xml:space="preserve"> </w:t>
      </w:r>
      <w:r w:rsidRPr="006E0A8D">
        <w:t>statement.</w:t>
      </w:r>
    </w:p>
    <w:p w14:paraId="7C47680C" w14:textId="77777777" w:rsidR="00314143" w:rsidRPr="006E0A8D" w:rsidRDefault="00314143">
      <w:pPr>
        <w:pStyle w:val="Corpotesto"/>
        <w:spacing w:before="11"/>
        <w:rPr>
          <w:sz w:val="22"/>
          <w:szCs w:val="22"/>
        </w:rPr>
      </w:pPr>
    </w:p>
    <w:p w14:paraId="5A6F7CBC" w14:textId="77777777" w:rsidR="00314143" w:rsidRPr="006E0A8D" w:rsidRDefault="001F3B8E">
      <w:pPr>
        <w:pStyle w:val="Titolo1"/>
        <w:spacing w:before="1"/>
        <w:rPr>
          <w:sz w:val="22"/>
          <w:szCs w:val="22"/>
        </w:rPr>
      </w:pPr>
      <w:r w:rsidRPr="006E0A8D">
        <w:rPr>
          <w:sz w:val="22"/>
          <w:szCs w:val="22"/>
        </w:rPr>
        <w:t>How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to</w:t>
      </w:r>
      <w:r w:rsidRPr="006E0A8D">
        <w:rPr>
          <w:spacing w:val="-1"/>
          <w:sz w:val="22"/>
          <w:szCs w:val="22"/>
        </w:rPr>
        <w:t xml:space="preserve"> </w:t>
      </w:r>
      <w:r w:rsidRPr="006E0A8D">
        <w:rPr>
          <w:sz w:val="22"/>
          <w:szCs w:val="22"/>
        </w:rPr>
        <w:t>Submit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a Statement</w:t>
      </w:r>
      <w:r w:rsidRPr="006E0A8D">
        <w:rPr>
          <w:spacing w:val="-4"/>
          <w:sz w:val="22"/>
          <w:szCs w:val="22"/>
        </w:rPr>
        <w:t xml:space="preserve"> </w:t>
      </w:r>
      <w:r w:rsidRPr="006E0A8D">
        <w:rPr>
          <w:sz w:val="22"/>
          <w:szCs w:val="22"/>
        </w:rPr>
        <w:t>of</w:t>
      </w:r>
      <w:r w:rsidRPr="006E0A8D">
        <w:rPr>
          <w:spacing w:val="-1"/>
          <w:sz w:val="22"/>
          <w:szCs w:val="22"/>
        </w:rPr>
        <w:t xml:space="preserve"> </w:t>
      </w:r>
      <w:r w:rsidRPr="006E0A8D">
        <w:rPr>
          <w:sz w:val="22"/>
          <w:szCs w:val="22"/>
        </w:rPr>
        <w:t>Interest</w:t>
      </w:r>
    </w:p>
    <w:p w14:paraId="02111330" w14:textId="644DB84F" w:rsidR="00314143" w:rsidRPr="00E00862" w:rsidRDefault="006E0A8D" w:rsidP="001E675B">
      <w:pPr>
        <w:pStyle w:val="Corpotesto"/>
        <w:ind w:left="120" w:right="87"/>
        <w:rPr>
          <w:sz w:val="22"/>
          <w:szCs w:val="22"/>
          <w:u w:val="single"/>
        </w:rPr>
      </w:pPr>
      <w:r w:rsidRPr="006E0A8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E0FEE13" wp14:editId="7C7631DC">
                <wp:simplePos x="0" y="0"/>
                <wp:positionH relativeFrom="page">
                  <wp:posOffset>1143000</wp:posOffset>
                </wp:positionH>
                <wp:positionV relativeFrom="paragraph">
                  <wp:posOffset>349250</wp:posOffset>
                </wp:positionV>
                <wp:extent cx="2563495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34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B8809" id="Rectangle 2" o:spid="_x0000_s1026" style="position:absolute;margin-left:90pt;margin-top:27.5pt;width:201.8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" fillcolor="black" stroked="f">
                <w10:wrap anchorx="page"/>
              </v:rect>
            </w:pict>
          </mc:Fallback>
        </mc:AlternateContent>
      </w:r>
      <w:r w:rsidR="001F3B8E" w:rsidRPr="006E0A8D">
        <w:rPr>
          <w:sz w:val="22"/>
          <w:szCs w:val="22"/>
        </w:rPr>
        <w:t>The</w:t>
      </w:r>
      <w:r w:rsidR="001F3B8E" w:rsidRPr="006E0A8D">
        <w:rPr>
          <w:spacing w:val="2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statement</w:t>
      </w:r>
      <w:r w:rsidR="001F3B8E" w:rsidRPr="006E0A8D">
        <w:rPr>
          <w:spacing w:val="3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of</w:t>
      </w:r>
      <w:r w:rsidR="001F3B8E" w:rsidRPr="006E0A8D">
        <w:rPr>
          <w:spacing w:val="2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interest</w:t>
      </w:r>
      <w:r w:rsidR="001F3B8E" w:rsidRPr="006E0A8D">
        <w:rPr>
          <w:spacing w:val="3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with</w:t>
      </w:r>
      <w:r w:rsidR="001F3B8E" w:rsidRPr="006E0A8D">
        <w:rPr>
          <w:spacing w:val="1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the</w:t>
      </w:r>
      <w:r w:rsidR="001F3B8E" w:rsidRPr="006E0A8D">
        <w:rPr>
          <w:spacing w:val="3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attached</w:t>
      </w:r>
      <w:r w:rsidR="001F3B8E" w:rsidRPr="006E0A8D">
        <w:rPr>
          <w:spacing w:val="1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“A</w:t>
      </w:r>
      <w:r w:rsidR="001F3B8E" w:rsidRPr="006E0A8D">
        <w:rPr>
          <w:spacing w:val="2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form”,</w:t>
      </w:r>
      <w:r w:rsidR="001F3B8E" w:rsidRPr="006E0A8D">
        <w:rPr>
          <w:spacing w:val="1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must</w:t>
      </w:r>
      <w:r w:rsidR="001F3B8E" w:rsidRPr="006E0A8D">
        <w:rPr>
          <w:spacing w:val="3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be</w:t>
      </w:r>
      <w:r w:rsidR="001F3B8E" w:rsidRPr="006E0A8D">
        <w:rPr>
          <w:spacing w:val="7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received</w:t>
      </w:r>
      <w:r w:rsidR="001F3B8E" w:rsidRPr="006E0A8D">
        <w:rPr>
          <w:spacing w:val="-2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>by</w:t>
      </w:r>
      <w:r w:rsidR="001F3B8E" w:rsidRPr="006E0A8D">
        <w:rPr>
          <w:spacing w:val="4"/>
          <w:sz w:val="22"/>
          <w:szCs w:val="22"/>
        </w:rPr>
        <w:t xml:space="preserve"> </w:t>
      </w:r>
      <w:r w:rsidR="001F3B8E" w:rsidRPr="006E0A8D">
        <w:rPr>
          <w:sz w:val="22"/>
          <w:szCs w:val="22"/>
        </w:rPr>
        <w:t xml:space="preserve">email, </w:t>
      </w:r>
      <w:r w:rsidR="001F3B8E" w:rsidRPr="00E00862">
        <w:rPr>
          <w:sz w:val="22"/>
          <w:szCs w:val="22"/>
          <w:u w:val="single"/>
        </w:rPr>
        <w:t>no</w:t>
      </w:r>
      <w:r w:rsidR="00E00862" w:rsidRPr="00E00862">
        <w:rPr>
          <w:sz w:val="22"/>
          <w:szCs w:val="22"/>
          <w:u w:val="single"/>
        </w:rPr>
        <w:t xml:space="preserve"> </w:t>
      </w:r>
      <w:r w:rsidR="001F3B8E" w:rsidRPr="00E00862">
        <w:rPr>
          <w:spacing w:val="-51"/>
          <w:sz w:val="22"/>
          <w:szCs w:val="22"/>
          <w:u w:val="single"/>
        </w:rPr>
        <w:t xml:space="preserve"> </w:t>
      </w:r>
      <w:r w:rsidR="001F3B8E" w:rsidRPr="00E00862">
        <w:rPr>
          <w:sz w:val="22"/>
          <w:szCs w:val="22"/>
          <w:u w:val="single"/>
        </w:rPr>
        <w:t>later</w:t>
      </w:r>
      <w:r w:rsidR="001F3B8E" w:rsidRPr="00E00862">
        <w:rPr>
          <w:spacing w:val="-6"/>
          <w:sz w:val="22"/>
          <w:szCs w:val="22"/>
          <w:u w:val="single"/>
        </w:rPr>
        <w:t xml:space="preserve"> </w:t>
      </w:r>
      <w:r w:rsidR="001F3B8E" w:rsidRPr="00E00862">
        <w:rPr>
          <w:sz w:val="22"/>
          <w:szCs w:val="22"/>
          <w:u w:val="single"/>
        </w:rPr>
        <w:t xml:space="preserve">than 2pm on </w:t>
      </w:r>
      <w:r w:rsidR="001E675B" w:rsidRPr="00E00862">
        <w:rPr>
          <w:sz w:val="22"/>
          <w:szCs w:val="22"/>
          <w:u w:val="single"/>
        </w:rPr>
        <w:t xml:space="preserve">November </w:t>
      </w:r>
      <w:r w:rsidR="002D3E81">
        <w:rPr>
          <w:sz w:val="22"/>
          <w:szCs w:val="22"/>
          <w:u w:val="single"/>
        </w:rPr>
        <w:t>30</w:t>
      </w:r>
      <w:r w:rsidR="001F3B8E" w:rsidRPr="00E00862">
        <w:rPr>
          <w:sz w:val="22"/>
          <w:szCs w:val="22"/>
          <w:u w:val="single"/>
        </w:rPr>
        <w:t>th, 202</w:t>
      </w:r>
      <w:r w:rsidR="00E00862" w:rsidRPr="00E00862">
        <w:rPr>
          <w:sz w:val="22"/>
          <w:szCs w:val="22"/>
          <w:u w:val="single"/>
        </w:rPr>
        <w:t>5</w:t>
      </w:r>
      <w:r w:rsidR="001F3B8E" w:rsidRPr="00E00862">
        <w:rPr>
          <w:sz w:val="22"/>
          <w:szCs w:val="22"/>
          <w:u w:val="single"/>
        </w:rPr>
        <w:t xml:space="preserve"> at</w:t>
      </w:r>
      <w:r w:rsidR="001F3B8E" w:rsidRPr="00E00862">
        <w:rPr>
          <w:spacing w:val="-2"/>
          <w:sz w:val="22"/>
          <w:szCs w:val="22"/>
          <w:u w:val="single"/>
        </w:rPr>
        <w:t xml:space="preserve"> </w:t>
      </w:r>
      <w:r w:rsidR="001F3B8E" w:rsidRPr="00E00862">
        <w:rPr>
          <w:sz w:val="22"/>
          <w:szCs w:val="22"/>
          <w:u w:val="single"/>
        </w:rPr>
        <w:t>the</w:t>
      </w:r>
      <w:r w:rsidR="001F3B8E" w:rsidRPr="00E00862">
        <w:rPr>
          <w:spacing w:val="-4"/>
          <w:sz w:val="22"/>
          <w:szCs w:val="22"/>
          <w:u w:val="single"/>
        </w:rPr>
        <w:t xml:space="preserve"> </w:t>
      </w:r>
      <w:r w:rsidR="001F3B8E" w:rsidRPr="00E00862">
        <w:rPr>
          <w:sz w:val="22"/>
          <w:szCs w:val="22"/>
          <w:u w:val="single"/>
        </w:rPr>
        <w:t>address</w:t>
      </w:r>
      <w:r w:rsidR="001F3B8E" w:rsidRPr="00E00862">
        <w:rPr>
          <w:spacing w:val="-1"/>
          <w:sz w:val="22"/>
          <w:szCs w:val="22"/>
          <w:u w:val="single"/>
        </w:rPr>
        <w:t xml:space="preserve"> </w:t>
      </w:r>
      <w:hyperlink r:id="rId6">
        <w:r w:rsidR="001F3B8E" w:rsidRPr="00E00862">
          <w:rPr>
            <w:color w:val="0000FF"/>
            <w:sz w:val="22"/>
            <w:szCs w:val="22"/>
            <w:u w:val="single" w:color="0000FF"/>
          </w:rPr>
          <w:t>amm.telaviv@esteri.it</w:t>
        </w:r>
        <w:r w:rsidR="001F3B8E" w:rsidRPr="00E00862">
          <w:rPr>
            <w:sz w:val="22"/>
            <w:szCs w:val="22"/>
            <w:u w:val="single"/>
          </w:rPr>
          <w:t>.</w:t>
        </w:r>
      </w:hyperlink>
    </w:p>
    <w:p w14:paraId="4E966BD3" w14:textId="13F748FC" w:rsidR="00314143" w:rsidRDefault="001F3B8E" w:rsidP="00E00862">
      <w:pPr>
        <w:spacing w:line="293" w:lineRule="exact"/>
        <w:ind w:left="120"/>
      </w:pPr>
      <w:r w:rsidRPr="006E0A8D">
        <w:t>In</w:t>
      </w:r>
      <w:r w:rsidRPr="006E0A8D">
        <w:rPr>
          <w:spacing w:val="-5"/>
        </w:rPr>
        <w:t xml:space="preserve"> </w:t>
      </w:r>
      <w:r w:rsidRPr="006E0A8D">
        <w:t>the</w:t>
      </w:r>
      <w:r w:rsidRPr="006E0A8D">
        <w:rPr>
          <w:spacing w:val="-3"/>
        </w:rPr>
        <w:t xml:space="preserve"> </w:t>
      </w:r>
      <w:r w:rsidRPr="006E0A8D">
        <w:t>“Subject”</w:t>
      </w:r>
      <w:r w:rsidRPr="006E0A8D">
        <w:rPr>
          <w:spacing w:val="-3"/>
        </w:rPr>
        <w:t xml:space="preserve"> </w:t>
      </w:r>
      <w:r w:rsidRPr="006E0A8D">
        <w:t>field,</w:t>
      </w:r>
      <w:r w:rsidRPr="006E0A8D">
        <w:rPr>
          <w:spacing w:val="-5"/>
        </w:rPr>
        <w:t xml:space="preserve"> </w:t>
      </w:r>
      <w:r w:rsidRPr="006E0A8D">
        <w:t>please</w:t>
      </w:r>
      <w:r w:rsidRPr="006E0A8D">
        <w:rPr>
          <w:spacing w:val="-3"/>
        </w:rPr>
        <w:t xml:space="preserve"> </w:t>
      </w:r>
      <w:r w:rsidRPr="006E0A8D">
        <w:t>write:</w:t>
      </w:r>
      <w:r w:rsidRPr="006E0A8D">
        <w:rPr>
          <w:spacing w:val="-4"/>
        </w:rPr>
        <w:t xml:space="preserve"> </w:t>
      </w:r>
      <w:r w:rsidRPr="006E0A8D">
        <w:t>“</w:t>
      </w:r>
      <w:r w:rsidRPr="006E0A8D">
        <w:rPr>
          <w:iCs/>
        </w:rPr>
        <w:t>CALL</w:t>
      </w:r>
      <w:r w:rsidRPr="006E0A8D">
        <w:rPr>
          <w:iCs/>
          <w:spacing w:val="-3"/>
        </w:rPr>
        <w:t xml:space="preserve"> </w:t>
      </w:r>
      <w:r w:rsidRPr="006E0A8D">
        <w:rPr>
          <w:iCs/>
        </w:rPr>
        <w:t>FOR</w:t>
      </w:r>
      <w:r w:rsidRPr="006E0A8D">
        <w:rPr>
          <w:iCs/>
          <w:spacing w:val="-3"/>
        </w:rPr>
        <w:t xml:space="preserve"> </w:t>
      </w:r>
      <w:r w:rsidRPr="006E0A8D">
        <w:rPr>
          <w:iCs/>
        </w:rPr>
        <w:t>PROPOSALS</w:t>
      </w:r>
      <w:r w:rsidRPr="006E0A8D">
        <w:rPr>
          <w:iCs/>
          <w:spacing w:val="-1"/>
        </w:rPr>
        <w:t xml:space="preserve"> </w:t>
      </w:r>
      <w:r w:rsidRPr="006E0A8D">
        <w:rPr>
          <w:iCs/>
        </w:rPr>
        <w:t>FOR</w:t>
      </w:r>
      <w:r w:rsidRPr="006E0A8D">
        <w:rPr>
          <w:iCs/>
          <w:spacing w:val="-4"/>
        </w:rPr>
        <w:t xml:space="preserve"> </w:t>
      </w:r>
      <w:r w:rsidRPr="006E0A8D">
        <w:rPr>
          <w:iCs/>
        </w:rPr>
        <w:t>CPA</w:t>
      </w:r>
      <w:r w:rsidRPr="006E0A8D">
        <w:rPr>
          <w:iCs/>
          <w:spacing w:val="-3"/>
        </w:rPr>
        <w:t xml:space="preserve"> </w:t>
      </w:r>
      <w:r w:rsidRPr="006E0A8D">
        <w:rPr>
          <w:iCs/>
        </w:rPr>
        <w:t>SERVICES</w:t>
      </w:r>
      <w:r w:rsidRPr="006E0A8D">
        <w:t>”.</w:t>
      </w:r>
    </w:p>
    <w:p w14:paraId="10B79B64" w14:textId="77777777" w:rsidR="00E00862" w:rsidRPr="006E0A8D" w:rsidRDefault="00E00862" w:rsidP="00E00862">
      <w:pPr>
        <w:spacing w:line="293" w:lineRule="exact"/>
        <w:ind w:left="120"/>
      </w:pPr>
    </w:p>
    <w:p w14:paraId="7BB3681F" w14:textId="23ED6E22" w:rsidR="00314143" w:rsidRDefault="001E675B" w:rsidP="001E675B">
      <w:pPr>
        <w:pStyle w:val="Corpotesto"/>
        <w:tabs>
          <w:tab w:val="left" w:pos="5395"/>
        </w:tabs>
        <w:ind w:left="5558" w:right="785" w:hanging="5439"/>
      </w:pPr>
      <w:r w:rsidRPr="006E0A8D">
        <w:rPr>
          <w:sz w:val="22"/>
          <w:szCs w:val="22"/>
        </w:rPr>
        <w:t xml:space="preserve">Tel Aviv, October </w:t>
      </w:r>
      <w:r w:rsidR="00E00862">
        <w:rPr>
          <w:sz w:val="22"/>
          <w:szCs w:val="22"/>
        </w:rPr>
        <w:t>30</w:t>
      </w:r>
      <w:r w:rsidR="001F3B8E" w:rsidRPr="006E0A8D">
        <w:rPr>
          <w:sz w:val="22"/>
          <w:szCs w:val="22"/>
          <w:vertAlign w:val="superscript"/>
        </w:rPr>
        <w:t>th</w:t>
      </w:r>
      <w:r w:rsidR="001F3B8E" w:rsidRPr="006E0A8D">
        <w:rPr>
          <w:sz w:val="22"/>
          <w:szCs w:val="22"/>
        </w:rPr>
        <w:t xml:space="preserve"> </w:t>
      </w:r>
      <w:r w:rsidRPr="006E0A8D">
        <w:rPr>
          <w:sz w:val="22"/>
          <w:szCs w:val="22"/>
        </w:rPr>
        <w:t>202</w:t>
      </w:r>
      <w:r w:rsidR="00E00862">
        <w:rPr>
          <w:sz w:val="22"/>
          <w:szCs w:val="22"/>
        </w:rPr>
        <w:t>5</w:t>
      </w:r>
      <w:r w:rsidR="001F3B8E">
        <w:tab/>
      </w:r>
      <w:r w:rsidR="001F3B8E">
        <w:rPr>
          <w:spacing w:val="-52"/>
        </w:rPr>
        <w:t xml:space="preserve"> </w:t>
      </w:r>
    </w:p>
    <w:sectPr w:rsidR="00314143" w:rsidSect="006E0A8D">
      <w:pgSz w:w="11900" w:h="16840"/>
      <w:pgMar w:top="993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7FA"/>
    <w:multiLevelType w:val="hybridMultilevel"/>
    <w:tmpl w:val="09EC10D2"/>
    <w:lvl w:ilvl="0" w:tplc="C7C8EB3E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1" w:tplc="60E225D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67A815A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7E7861C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91865644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F68AA8C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9BDCEA4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52C8160E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8FF4FD2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592321"/>
    <w:multiLevelType w:val="hybridMultilevel"/>
    <w:tmpl w:val="E5C8CE14"/>
    <w:lvl w:ilvl="0" w:tplc="8B584176">
      <w:start w:val="1"/>
      <w:numFmt w:val="decimal"/>
      <w:lvlText w:val="%1."/>
      <w:lvlJc w:val="left"/>
      <w:pPr>
        <w:ind w:left="830" w:hanging="284"/>
        <w:jc w:val="left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n-US" w:eastAsia="en-US" w:bidi="ar-SA"/>
      </w:rPr>
    </w:lvl>
    <w:lvl w:ilvl="1" w:tplc="BBE6EE48">
      <w:numFmt w:val="bullet"/>
      <w:lvlText w:val="•"/>
      <w:lvlJc w:val="left"/>
      <w:pPr>
        <w:ind w:left="1610" w:hanging="284"/>
      </w:pPr>
      <w:rPr>
        <w:rFonts w:hint="default"/>
        <w:lang w:val="en-US" w:eastAsia="en-US" w:bidi="ar-SA"/>
      </w:rPr>
    </w:lvl>
    <w:lvl w:ilvl="2" w:tplc="C49C0652">
      <w:numFmt w:val="bullet"/>
      <w:lvlText w:val="•"/>
      <w:lvlJc w:val="left"/>
      <w:pPr>
        <w:ind w:left="2380" w:hanging="284"/>
      </w:pPr>
      <w:rPr>
        <w:rFonts w:hint="default"/>
        <w:lang w:val="en-US" w:eastAsia="en-US" w:bidi="ar-SA"/>
      </w:rPr>
    </w:lvl>
    <w:lvl w:ilvl="3" w:tplc="D584A6CA">
      <w:numFmt w:val="bullet"/>
      <w:lvlText w:val="•"/>
      <w:lvlJc w:val="left"/>
      <w:pPr>
        <w:ind w:left="3150" w:hanging="284"/>
      </w:pPr>
      <w:rPr>
        <w:rFonts w:hint="default"/>
        <w:lang w:val="en-US" w:eastAsia="en-US" w:bidi="ar-SA"/>
      </w:rPr>
    </w:lvl>
    <w:lvl w:ilvl="4" w:tplc="1FDC7E1C">
      <w:numFmt w:val="bullet"/>
      <w:lvlText w:val="•"/>
      <w:lvlJc w:val="left"/>
      <w:pPr>
        <w:ind w:left="3920" w:hanging="284"/>
      </w:pPr>
      <w:rPr>
        <w:rFonts w:hint="default"/>
        <w:lang w:val="en-US" w:eastAsia="en-US" w:bidi="ar-SA"/>
      </w:rPr>
    </w:lvl>
    <w:lvl w:ilvl="5" w:tplc="9E98D02C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6" w:tplc="AD0EA830">
      <w:numFmt w:val="bullet"/>
      <w:lvlText w:val="•"/>
      <w:lvlJc w:val="left"/>
      <w:pPr>
        <w:ind w:left="5460" w:hanging="284"/>
      </w:pPr>
      <w:rPr>
        <w:rFonts w:hint="default"/>
        <w:lang w:val="en-US" w:eastAsia="en-US" w:bidi="ar-SA"/>
      </w:rPr>
    </w:lvl>
    <w:lvl w:ilvl="7" w:tplc="EC06237A">
      <w:numFmt w:val="bullet"/>
      <w:lvlText w:val="•"/>
      <w:lvlJc w:val="left"/>
      <w:pPr>
        <w:ind w:left="6230" w:hanging="284"/>
      </w:pPr>
      <w:rPr>
        <w:rFonts w:hint="default"/>
        <w:lang w:val="en-US" w:eastAsia="en-US" w:bidi="ar-SA"/>
      </w:rPr>
    </w:lvl>
    <w:lvl w:ilvl="8" w:tplc="7B60919C">
      <w:numFmt w:val="bullet"/>
      <w:lvlText w:val="•"/>
      <w:lvlJc w:val="left"/>
      <w:pPr>
        <w:ind w:left="7000" w:hanging="2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43"/>
    <w:rsid w:val="000B2BE6"/>
    <w:rsid w:val="001E675B"/>
    <w:rsid w:val="001F3B8E"/>
    <w:rsid w:val="002C33AF"/>
    <w:rsid w:val="002D3E81"/>
    <w:rsid w:val="00314143"/>
    <w:rsid w:val="006E0A8D"/>
    <w:rsid w:val="007E1178"/>
    <w:rsid w:val="008B3084"/>
    <w:rsid w:val="00A83143"/>
    <w:rsid w:val="00E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81E2"/>
  <w15:docId w15:val="{A6BFE9AE-2342-4349-9C9E-4AD07F1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telaviv@ester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Diazzi</dc:creator>
  <cp:lastModifiedBy>Sara Federica Reho</cp:lastModifiedBy>
  <cp:revision>4</cp:revision>
  <dcterms:created xsi:type="dcterms:W3CDTF">2025-11-13T07:34:00Z</dcterms:created>
  <dcterms:modified xsi:type="dcterms:W3CDTF">2025-11-13T09:04:00Z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2019-10-16T00:00:00Z</vt:filetime>
  </property>
</Properties>
</file>